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6EE68" w14:textId="77777777" w:rsidR="00EC6A61" w:rsidRPr="00E65B1E" w:rsidRDefault="00EC6A61" w:rsidP="00EC6A61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>
        <w:rPr>
          <w:b/>
          <w:sz w:val="28"/>
          <w:szCs w:val="28"/>
        </w:rPr>
        <w:t>032/2024</w:t>
      </w:r>
    </w:p>
    <w:p w14:paraId="2364CD1F" w14:textId="77777777" w:rsidR="00EC6A61" w:rsidRPr="00840915" w:rsidRDefault="00EC6A61" w:rsidP="00EC6A61">
      <w:pPr>
        <w:rPr>
          <w:sz w:val="28"/>
          <w:szCs w:val="28"/>
        </w:rPr>
      </w:pPr>
    </w:p>
    <w:p w14:paraId="6D1DE0B8" w14:textId="77777777" w:rsidR="00EC6A61" w:rsidRPr="00840915" w:rsidRDefault="00EC6A61" w:rsidP="00EC6A61">
      <w:pPr>
        <w:rPr>
          <w:sz w:val="28"/>
          <w:szCs w:val="28"/>
        </w:rPr>
      </w:pPr>
    </w:p>
    <w:p w14:paraId="2E42F778" w14:textId="77777777" w:rsidR="00EC6A61" w:rsidRPr="00840915" w:rsidRDefault="00EC6A61" w:rsidP="00EC6A61">
      <w:pPr>
        <w:jc w:val="both"/>
        <w:rPr>
          <w:sz w:val="28"/>
          <w:szCs w:val="28"/>
        </w:rPr>
      </w:pPr>
    </w:p>
    <w:p w14:paraId="5A1C7D8D" w14:textId="77777777" w:rsidR="00EC6A61" w:rsidRPr="00840915" w:rsidRDefault="00EC6A61" w:rsidP="00EC6A61">
      <w:pPr>
        <w:jc w:val="both"/>
        <w:rPr>
          <w:sz w:val="28"/>
          <w:szCs w:val="28"/>
        </w:rPr>
      </w:pPr>
    </w:p>
    <w:p w14:paraId="12096497" w14:textId="77777777" w:rsidR="00EC6A61" w:rsidRDefault="00EC6A61" w:rsidP="00EC6A61">
      <w:pPr>
        <w:jc w:val="both"/>
        <w:rPr>
          <w:b/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>
        <w:rPr>
          <w:sz w:val="26"/>
          <w:szCs w:val="26"/>
        </w:rPr>
        <w:t>ipal de Santana do Deserto-MG, os vereadores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>m, vê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>
        <w:rPr>
          <w:sz w:val="26"/>
          <w:szCs w:val="26"/>
        </w:rPr>
        <w:t xml:space="preserve">, faça a colocação </w:t>
      </w:r>
      <w:r w:rsidRPr="00E81753">
        <w:rPr>
          <w:sz w:val="26"/>
          <w:szCs w:val="26"/>
        </w:rPr>
        <w:t>a colocação de recipiente para resíduos sólidos (lixeiras)</w:t>
      </w:r>
      <w:r>
        <w:rPr>
          <w:sz w:val="26"/>
          <w:szCs w:val="26"/>
        </w:rPr>
        <w:t xml:space="preserve"> nas Ruas Camilo Ferreira da Fonseca, Milton Monteiro, Praça Odilon Braga e na Rua da Estação.</w:t>
      </w:r>
    </w:p>
    <w:p w14:paraId="0D64AA95" w14:textId="77777777" w:rsidR="00EC6A61" w:rsidRDefault="00EC6A61" w:rsidP="00EC6A61">
      <w:pPr>
        <w:ind w:firstLine="1416"/>
        <w:jc w:val="both"/>
        <w:rPr>
          <w:b/>
          <w:sz w:val="26"/>
          <w:szCs w:val="26"/>
        </w:rPr>
      </w:pPr>
    </w:p>
    <w:p w14:paraId="69F0D2AB" w14:textId="77777777" w:rsidR="00EC6A61" w:rsidRDefault="00EC6A61" w:rsidP="00EC6A61">
      <w:pPr>
        <w:ind w:firstLine="1416"/>
        <w:jc w:val="both"/>
        <w:rPr>
          <w:b/>
          <w:sz w:val="26"/>
          <w:szCs w:val="26"/>
        </w:rPr>
      </w:pPr>
    </w:p>
    <w:p w14:paraId="56CEE155" w14:textId="77777777" w:rsidR="00EC6A61" w:rsidRPr="00476A44" w:rsidRDefault="00EC6A61" w:rsidP="00EC6A61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14:paraId="59A75358" w14:textId="77777777" w:rsidR="00EC6A61" w:rsidRDefault="00EC6A61" w:rsidP="00EC6A61">
      <w:pPr>
        <w:jc w:val="center"/>
        <w:rPr>
          <w:sz w:val="26"/>
          <w:szCs w:val="26"/>
        </w:rPr>
      </w:pPr>
    </w:p>
    <w:p w14:paraId="03352C2B" w14:textId="77777777" w:rsidR="00EC6A61" w:rsidRPr="00010BDC" w:rsidRDefault="00EC6A61" w:rsidP="00EC6A61">
      <w:pPr>
        <w:jc w:val="center"/>
        <w:rPr>
          <w:sz w:val="26"/>
          <w:szCs w:val="26"/>
        </w:rPr>
      </w:pPr>
    </w:p>
    <w:p w14:paraId="29EC0EE4" w14:textId="77777777" w:rsidR="00EC6A61" w:rsidRDefault="00EC6A61" w:rsidP="00EC6A61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>A presente indicação</w:t>
      </w:r>
      <w:r w:rsidRPr="00E81753">
        <w:rPr>
          <w:sz w:val="26"/>
          <w:szCs w:val="26"/>
        </w:rPr>
        <w:t xml:space="preserve"> é uma solicitação dos moradores da </w:t>
      </w:r>
      <w:r>
        <w:rPr>
          <w:sz w:val="26"/>
          <w:szCs w:val="26"/>
        </w:rPr>
        <w:t>localidade</w:t>
      </w:r>
      <w:r w:rsidRPr="00E81753">
        <w:rPr>
          <w:sz w:val="26"/>
          <w:szCs w:val="26"/>
        </w:rPr>
        <w:t xml:space="preserve">, que constantemente reclamam que as pessoas não encontram local apropriado para acondicionar os resíduos (lixo), </w:t>
      </w:r>
      <w:r>
        <w:rPr>
          <w:sz w:val="26"/>
          <w:szCs w:val="26"/>
        </w:rPr>
        <w:t>podendo ocasionar</w:t>
      </w:r>
      <w:r w:rsidRPr="00E81753">
        <w:rPr>
          <w:sz w:val="26"/>
          <w:szCs w:val="26"/>
        </w:rPr>
        <w:t xml:space="preserve"> resíduos espalhados pelo local.</w:t>
      </w:r>
    </w:p>
    <w:p w14:paraId="60040D2E" w14:textId="77777777" w:rsidR="00EC6A61" w:rsidRPr="003E3419" w:rsidRDefault="00EC6A61" w:rsidP="00EC6A61">
      <w:pPr>
        <w:ind w:firstLine="1416"/>
        <w:jc w:val="center"/>
        <w:rPr>
          <w:b/>
          <w:sz w:val="26"/>
          <w:szCs w:val="26"/>
        </w:rPr>
      </w:pPr>
    </w:p>
    <w:p w14:paraId="167A9214" w14:textId="77777777" w:rsidR="00EC6A61" w:rsidRDefault="00EC6A61" w:rsidP="00EC6A61">
      <w:pPr>
        <w:spacing w:before="120"/>
        <w:ind w:firstLine="708"/>
        <w:jc w:val="both"/>
        <w:rPr>
          <w:sz w:val="28"/>
          <w:szCs w:val="28"/>
        </w:rPr>
      </w:pPr>
    </w:p>
    <w:p w14:paraId="7742C01C" w14:textId="77777777" w:rsidR="00EC6A61" w:rsidRPr="00780B67" w:rsidRDefault="00EC6A61" w:rsidP="00EC6A61">
      <w:pPr>
        <w:rPr>
          <w:sz w:val="28"/>
          <w:szCs w:val="28"/>
        </w:rPr>
      </w:pPr>
    </w:p>
    <w:p w14:paraId="56D0F0E0" w14:textId="77777777" w:rsidR="00EC6A61" w:rsidRDefault="00EC6A61" w:rsidP="00EC6A61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23 de setembro de 2024.</w:t>
      </w:r>
    </w:p>
    <w:p w14:paraId="28B5A136" w14:textId="77777777" w:rsidR="00EC6A61" w:rsidRDefault="00EC6A61" w:rsidP="00EC6A61">
      <w:pPr>
        <w:rPr>
          <w:sz w:val="28"/>
          <w:szCs w:val="28"/>
        </w:rPr>
      </w:pPr>
    </w:p>
    <w:p w14:paraId="5AF6544E" w14:textId="77777777" w:rsidR="00EC6A61" w:rsidRDefault="00EC6A61" w:rsidP="00EC6A61">
      <w:pPr>
        <w:rPr>
          <w:sz w:val="28"/>
          <w:szCs w:val="28"/>
        </w:rPr>
      </w:pPr>
    </w:p>
    <w:p w14:paraId="370D1D50" w14:textId="77777777" w:rsidR="00EC6A61" w:rsidRDefault="00EC6A61" w:rsidP="00EC6A61">
      <w:pPr>
        <w:rPr>
          <w:sz w:val="28"/>
          <w:szCs w:val="28"/>
        </w:rPr>
      </w:pPr>
    </w:p>
    <w:p w14:paraId="0D2A4BE6" w14:textId="77777777" w:rsidR="00EC6A61" w:rsidRDefault="00EC6A61" w:rsidP="00EC6A61">
      <w:pPr>
        <w:jc w:val="center"/>
        <w:rPr>
          <w:b/>
          <w:i/>
          <w:sz w:val="28"/>
          <w:szCs w:val="28"/>
        </w:rPr>
      </w:pPr>
    </w:p>
    <w:p w14:paraId="2AAE751F" w14:textId="47278F71" w:rsidR="00EC6A61" w:rsidRDefault="00EC6A61" w:rsidP="00EC6A61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Patrícia Meireles Duarte Barbosa                   </w:t>
      </w:r>
    </w:p>
    <w:p w14:paraId="01CFF371" w14:textId="37E8BB36" w:rsidR="00EC6A61" w:rsidRDefault="00EC6A61" w:rsidP="00EC6A61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Vereadora                                                            </w:t>
      </w:r>
    </w:p>
    <w:p w14:paraId="21BAECFA" w14:textId="77777777" w:rsidR="00EC6A61" w:rsidRPr="00840915" w:rsidRDefault="00EC6A61" w:rsidP="00EC6A61">
      <w:pPr>
        <w:jc w:val="center"/>
        <w:rPr>
          <w:sz w:val="28"/>
          <w:szCs w:val="28"/>
        </w:rPr>
      </w:pPr>
    </w:p>
    <w:p w14:paraId="1B21EBC5" w14:textId="77777777" w:rsidR="00DA139D" w:rsidRDefault="00DA139D"/>
    <w:sectPr w:rsidR="00DA139D" w:rsidSect="00EC6A61">
      <w:headerReference w:type="default" r:id="rId6"/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C0750" w14:textId="77777777" w:rsidR="00824668" w:rsidRDefault="00824668">
      <w:r>
        <w:separator/>
      </w:r>
    </w:p>
  </w:endnote>
  <w:endnote w:type="continuationSeparator" w:id="0">
    <w:p w14:paraId="2269BB48" w14:textId="77777777" w:rsidR="00824668" w:rsidRDefault="0082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324DC" w14:textId="77777777" w:rsidR="00824668" w:rsidRDefault="00824668">
      <w:r>
        <w:separator/>
      </w:r>
    </w:p>
  </w:footnote>
  <w:footnote w:type="continuationSeparator" w:id="0">
    <w:p w14:paraId="528E5EE0" w14:textId="77777777" w:rsidR="00824668" w:rsidRDefault="00824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0BC45" w14:textId="77777777" w:rsidR="00354DA4" w:rsidRDefault="00354D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61"/>
    <w:rsid w:val="00354DA4"/>
    <w:rsid w:val="00824668"/>
    <w:rsid w:val="00A23739"/>
    <w:rsid w:val="00B55194"/>
    <w:rsid w:val="00C064BE"/>
    <w:rsid w:val="00D11AA2"/>
    <w:rsid w:val="00DA139D"/>
    <w:rsid w:val="00E56526"/>
    <w:rsid w:val="00EC6A61"/>
    <w:rsid w:val="00F6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2F6F"/>
  <w15:chartTrackingRefBased/>
  <w15:docId w15:val="{8E8B0481-DD03-48BC-B80C-29FFB400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A61"/>
    <w:pPr>
      <w:jc w:val="left"/>
    </w:pPr>
    <w:rPr>
      <w:rFonts w:eastAsia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6A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6A61"/>
    <w:rPr>
      <w:rFonts w:eastAsia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</dc:creator>
  <cp:keywords/>
  <dc:description/>
  <cp:lastModifiedBy>SECRETARIAGERAL</cp:lastModifiedBy>
  <cp:revision>2</cp:revision>
  <dcterms:created xsi:type="dcterms:W3CDTF">2024-09-23T12:52:00Z</dcterms:created>
  <dcterms:modified xsi:type="dcterms:W3CDTF">2024-10-14T19:32:00Z</dcterms:modified>
</cp:coreProperties>
</file>