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665D3236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</w:t>
      </w:r>
      <w:r w:rsidR="005309AE">
        <w:rPr>
          <w:b/>
          <w:sz w:val="28"/>
          <w:szCs w:val="28"/>
        </w:rPr>
        <w:t>4</w:t>
      </w:r>
      <w:r w:rsidR="00F37511">
        <w:rPr>
          <w:b/>
          <w:sz w:val="28"/>
          <w:szCs w:val="28"/>
        </w:rPr>
        <w:t>1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58DAB5A6" w:rsidR="005309AE" w:rsidRPr="005309AE" w:rsidRDefault="00697A76" w:rsidP="005309AE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DB05C8">
        <w:rPr>
          <w:sz w:val="26"/>
          <w:szCs w:val="26"/>
        </w:rPr>
        <w:t>a</w:t>
      </w:r>
      <w:r w:rsidR="00E81753">
        <w:rPr>
          <w:sz w:val="26"/>
          <w:szCs w:val="26"/>
        </w:rPr>
        <w:t xml:space="preserve"> </w:t>
      </w:r>
      <w:r w:rsidR="00DB05C8">
        <w:rPr>
          <w:sz w:val="26"/>
          <w:szCs w:val="26"/>
        </w:rPr>
        <w:t>vereadora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5309AE" w:rsidRPr="005309AE">
        <w:rPr>
          <w:sz w:val="26"/>
          <w:szCs w:val="26"/>
        </w:rPr>
        <w:t xml:space="preserve">providencie </w:t>
      </w:r>
      <w:r w:rsidR="00F37511">
        <w:rPr>
          <w:sz w:val="26"/>
          <w:szCs w:val="26"/>
        </w:rPr>
        <w:t xml:space="preserve">a pintura da quadra poliesportiva </w:t>
      </w:r>
      <w:r w:rsidR="00F37511" w:rsidRPr="00F37511">
        <w:rPr>
          <w:sz w:val="26"/>
          <w:szCs w:val="26"/>
        </w:rPr>
        <w:t>e demarcaç</w:t>
      </w:r>
      <w:r w:rsidR="00F37511">
        <w:rPr>
          <w:sz w:val="26"/>
          <w:szCs w:val="26"/>
        </w:rPr>
        <w:t>ão do piso, na localidade de Sossego.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0A4C59BA" w14:textId="77777777" w:rsidR="005309AE" w:rsidRPr="005309AE" w:rsidRDefault="005309AE" w:rsidP="005309AE">
      <w:pPr>
        <w:jc w:val="center"/>
        <w:rPr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</w:p>
    <w:p w14:paraId="2E1AD936" w14:textId="77777777" w:rsidR="005309AE" w:rsidRPr="005309AE" w:rsidRDefault="005309AE" w:rsidP="00F37511">
      <w:pPr>
        <w:jc w:val="both"/>
        <w:rPr>
          <w:sz w:val="26"/>
          <w:szCs w:val="26"/>
        </w:rPr>
      </w:pPr>
    </w:p>
    <w:p w14:paraId="3B46FC92" w14:textId="633CFD3A" w:rsidR="008E646F" w:rsidRDefault="00F37511" w:rsidP="00F37511">
      <w:pPr>
        <w:jc w:val="both"/>
        <w:rPr>
          <w:sz w:val="26"/>
          <w:szCs w:val="26"/>
        </w:rPr>
      </w:pPr>
      <w:r w:rsidRPr="00F37511">
        <w:rPr>
          <w:sz w:val="26"/>
          <w:szCs w:val="26"/>
        </w:rPr>
        <w:t xml:space="preserve">O referido local necessita </w:t>
      </w:r>
      <w:r>
        <w:rPr>
          <w:sz w:val="26"/>
          <w:szCs w:val="26"/>
        </w:rPr>
        <w:t xml:space="preserve">de uma revitalização, incluindo </w:t>
      </w:r>
      <w:r w:rsidRPr="00F37511">
        <w:rPr>
          <w:sz w:val="26"/>
          <w:szCs w:val="26"/>
        </w:rPr>
        <w:t xml:space="preserve">nova pintura e </w:t>
      </w:r>
      <w:r>
        <w:rPr>
          <w:sz w:val="26"/>
          <w:szCs w:val="26"/>
        </w:rPr>
        <w:t xml:space="preserve">a </w:t>
      </w:r>
      <w:r w:rsidRPr="00F37511">
        <w:rPr>
          <w:sz w:val="26"/>
          <w:szCs w:val="26"/>
        </w:rPr>
        <w:t>demarcaç</w:t>
      </w:r>
      <w:r>
        <w:rPr>
          <w:sz w:val="26"/>
          <w:szCs w:val="26"/>
        </w:rPr>
        <w:t xml:space="preserve">ão do piso. A localidade possui inúmeras crianças e jovens e a pintura da quadra </w:t>
      </w:r>
      <w:r w:rsidRPr="00F37511">
        <w:rPr>
          <w:sz w:val="26"/>
          <w:szCs w:val="26"/>
        </w:rPr>
        <w:t>proporcionará uma</w:t>
      </w:r>
      <w:r>
        <w:rPr>
          <w:sz w:val="26"/>
          <w:szCs w:val="26"/>
        </w:rPr>
        <w:t xml:space="preserve"> estrutura mais </w:t>
      </w:r>
      <w:r w:rsidRPr="00F37511">
        <w:rPr>
          <w:sz w:val="26"/>
          <w:szCs w:val="26"/>
        </w:rPr>
        <w:t>adequada para a prática de a</w:t>
      </w:r>
      <w:r>
        <w:rPr>
          <w:sz w:val="26"/>
          <w:szCs w:val="26"/>
        </w:rPr>
        <w:t xml:space="preserve">tividades físicas e recreativas </w:t>
      </w:r>
      <w:r w:rsidRPr="00F37511">
        <w:rPr>
          <w:sz w:val="26"/>
          <w:szCs w:val="26"/>
        </w:rPr>
        <w:t>aos moradores</w:t>
      </w:r>
      <w:r>
        <w:rPr>
          <w:sz w:val="26"/>
          <w:szCs w:val="26"/>
        </w:rPr>
        <w:t xml:space="preserve">. </w:t>
      </w:r>
    </w:p>
    <w:p w14:paraId="73A7D16A" w14:textId="77777777" w:rsidR="00F37511" w:rsidRDefault="00F37511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6406D73E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48BA5BC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43C83DD9" w14:textId="2C621928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  <w:bookmarkStart w:id="0" w:name="_GoBack"/>
      <w:bookmarkEnd w:id="0"/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2019-11-11T20:39:00Z</cp:lastPrinted>
  <dcterms:created xsi:type="dcterms:W3CDTF">2021-07-30T18:21:00Z</dcterms:created>
  <dcterms:modified xsi:type="dcterms:W3CDTF">2021-07-30T18:29:00Z</dcterms:modified>
</cp:coreProperties>
</file>