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5C4A0" w14:textId="4FEE9B2C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C85BEE">
        <w:rPr>
          <w:b/>
          <w:sz w:val="28"/>
          <w:szCs w:val="28"/>
        </w:rPr>
        <w:t>4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46D07F70" w14:textId="3DB849F5" w:rsidR="00697A76" w:rsidRPr="00840915" w:rsidRDefault="00697A76" w:rsidP="00697A76">
      <w:pPr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 w:rsidR="00A50C51">
        <w:rPr>
          <w:sz w:val="26"/>
          <w:szCs w:val="26"/>
        </w:rPr>
        <w:t xml:space="preserve">ipal de Santana do Deserto-MG, </w:t>
      </w:r>
      <w:r w:rsidR="005178FC">
        <w:rPr>
          <w:sz w:val="26"/>
          <w:szCs w:val="26"/>
        </w:rPr>
        <w:t>os vereadores</w:t>
      </w:r>
      <w:r w:rsidRPr="00BF7221">
        <w:rPr>
          <w:sz w:val="26"/>
          <w:szCs w:val="26"/>
        </w:rPr>
        <w:t xml:space="preserve"> que a esta subscreve</w:t>
      </w:r>
      <w:r w:rsidR="005178FC">
        <w:rPr>
          <w:sz w:val="26"/>
          <w:szCs w:val="26"/>
        </w:rPr>
        <w:t>m,</w:t>
      </w:r>
      <w:r>
        <w:rPr>
          <w:sz w:val="26"/>
          <w:szCs w:val="26"/>
        </w:rPr>
        <w:t xml:space="preserve"> v</w:t>
      </w:r>
      <w:r w:rsidR="005178FC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 w:rsidR="005178FC">
        <w:rPr>
          <w:sz w:val="26"/>
          <w:szCs w:val="26"/>
        </w:rPr>
        <w:t xml:space="preserve"> faça a</w:t>
      </w:r>
      <w:r>
        <w:rPr>
          <w:sz w:val="26"/>
          <w:szCs w:val="26"/>
        </w:rPr>
        <w:t xml:space="preserve"> </w:t>
      </w:r>
      <w:r w:rsidR="00807429">
        <w:rPr>
          <w:sz w:val="26"/>
          <w:szCs w:val="26"/>
        </w:rPr>
        <w:t xml:space="preserve">colocação de dois </w:t>
      </w:r>
      <w:r w:rsidR="00CB03BA">
        <w:rPr>
          <w:sz w:val="26"/>
          <w:szCs w:val="26"/>
        </w:rPr>
        <w:t>quebra-molas</w:t>
      </w:r>
      <w:r w:rsidR="00807429">
        <w:rPr>
          <w:sz w:val="26"/>
          <w:szCs w:val="26"/>
        </w:rPr>
        <w:t xml:space="preserve"> preferencialmente do modelo igual ao da entrada do centro da cidade</w:t>
      </w:r>
      <w:r w:rsidR="005178FC">
        <w:rPr>
          <w:sz w:val="26"/>
          <w:szCs w:val="26"/>
        </w:rPr>
        <w:t>,</w:t>
      </w:r>
      <w:r w:rsidR="00807429">
        <w:rPr>
          <w:sz w:val="26"/>
          <w:szCs w:val="26"/>
        </w:rPr>
        <w:t xml:space="preserve"> na via principal</w:t>
      </w:r>
      <w:r w:rsidR="005178FC">
        <w:rPr>
          <w:sz w:val="26"/>
          <w:szCs w:val="26"/>
        </w:rPr>
        <w:t xml:space="preserve"> </w:t>
      </w:r>
      <w:r w:rsidR="00CB03BA">
        <w:rPr>
          <w:sz w:val="26"/>
          <w:szCs w:val="26"/>
        </w:rPr>
        <w:t>d</w:t>
      </w:r>
      <w:r w:rsidR="00807429">
        <w:rPr>
          <w:sz w:val="26"/>
          <w:szCs w:val="26"/>
        </w:rPr>
        <w:t xml:space="preserve">a localidade de Silveira Lobo, próximo as residências. </w:t>
      </w:r>
    </w:p>
    <w:p w14:paraId="4D116E89" w14:textId="2F3607A8" w:rsidR="00926421" w:rsidRDefault="00926421" w:rsidP="00697A76">
      <w:pPr>
        <w:ind w:firstLine="1416"/>
        <w:jc w:val="both"/>
        <w:rPr>
          <w:b/>
          <w:sz w:val="26"/>
          <w:szCs w:val="26"/>
        </w:rPr>
      </w:pPr>
    </w:p>
    <w:p w14:paraId="66966BFD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33B9B1A9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1291ECF2" w14:textId="77777777" w:rsidR="004E14C8" w:rsidRPr="00476A44" w:rsidRDefault="004E14C8" w:rsidP="004E14C8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14:paraId="033BBC63" w14:textId="77777777" w:rsidR="004E14C8" w:rsidRDefault="004E14C8" w:rsidP="004E14C8">
      <w:pPr>
        <w:jc w:val="center"/>
        <w:rPr>
          <w:sz w:val="26"/>
          <w:szCs w:val="26"/>
        </w:rPr>
      </w:pPr>
    </w:p>
    <w:p w14:paraId="25B6C57C" w14:textId="77777777" w:rsidR="004E14C8" w:rsidRPr="00010BDC" w:rsidRDefault="004E14C8" w:rsidP="004E14C8">
      <w:pPr>
        <w:jc w:val="center"/>
        <w:rPr>
          <w:sz w:val="26"/>
          <w:szCs w:val="26"/>
        </w:rPr>
      </w:pPr>
    </w:p>
    <w:p w14:paraId="21AF8BE4" w14:textId="53F0CD3B" w:rsidR="004E14C8" w:rsidRPr="00010BDC" w:rsidRDefault="00807429" w:rsidP="004E14C8">
      <w:pPr>
        <w:jc w:val="both"/>
        <w:rPr>
          <w:sz w:val="26"/>
          <w:szCs w:val="26"/>
        </w:rPr>
      </w:pPr>
      <w:r w:rsidRPr="001A7083">
        <w:rPr>
          <w:sz w:val="26"/>
          <w:szCs w:val="26"/>
          <w:shd w:val="clear" w:color="auto" w:fill="FFFFFF"/>
        </w:rPr>
        <w:t>Para a</w:t>
      </w:r>
      <w:r>
        <w:rPr>
          <w:sz w:val="26"/>
          <w:szCs w:val="26"/>
          <w:shd w:val="clear" w:color="auto" w:fill="FFFFFF"/>
        </w:rPr>
        <w:t xml:space="preserve"> </w:t>
      </w:r>
      <w:r w:rsidRPr="001A7083">
        <w:rPr>
          <w:sz w:val="26"/>
          <w:szCs w:val="26"/>
          <w:shd w:val="clear" w:color="auto" w:fill="FFFFFF"/>
        </w:rPr>
        <w:t>redução da velocidade dos veículos que por ali passam</w:t>
      </w:r>
      <w:r>
        <w:rPr>
          <w:sz w:val="26"/>
          <w:szCs w:val="26"/>
          <w:shd w:val="clear" w:color="auto" w:fill="FFFFFF"/>
        </w:rPr>
        <w:t xml:space="preserve">, pois é constante </w:t>
      </w:r>
      <w:r w:rsidR="00CB03BA">
        <w:rPr>
          <w:sz w:val="26"/>
          <w:szCs w:val="26"/>
          <w:shd w:val="clear" w:color="auto" w:fill="FFFFFF"/>
        </w:rPr>
        <w:t xml:space="preserve">a </w:t>
      </w:r>
      <w:r>
        <w:rPr>
          <w:sz w:val="26"/>
          <w:szCs w:val="26"/>
          <w:shd w:val="clear" w:color="auto" w:fill="FFFFFF"/>
        </w:rPr>
        <w:t xml:space="preserve">reclamação dos moradores que moram ali. </w:t>
      </w:r>
    </w:p>
    <w:p w14:paraId="60878A0E" w14:textId="77777777" w:rsidR="00A50C51" w:rsidRDefault="00A50C51" w:rsidP="00A50C51">
      <w:pPr>
        <w:jc w:val="center"/>
        <w:rPr>
          <w:sz w:val="26"/>
          <w:szCs w:val="26"/>
        </w:rPr>
      </w:pPr>
    </w:p>
    <w:p w14:paraId="5DC66AE3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1FFF5E48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22D0C580" w14:textId="2AE05716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57FE2A6C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CB03BA">
        <w:rPr>
          <w:sz w:val="26"/>
          <w:szCs w:val="26"/>
        </w:rPr>
        <w:t xml:space="preserve"> </w:t>
      </w:r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303586CD" w14:textId="77777777" w:rsidR="005178FC" w:rsidRDefault="005178FC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737A0A8A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5178FC">
        <w:rPr>
          <w:rFonts w:eastAsia="Calibri"/>
          <w:b/>
          <w:i/>
          <w:sz w:val="26"/>
          <w:szCs w:val="26"/>
          <w:lang w:eastAsia="en-US"/>
        </w:rPr>
        <w:t xml:space="preserve">                    Roberto de Mattos Borges</w:t>
      </w:r>
    </w:p>
    <w:p w14:paraId="43C83DD9" w14:textId="2BF34F4A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5178FC">
        <w:rPr>
          <w:rFonts w:eastAsia="Calibri"/>
          <w:b/>
          <w:i/>
          <w:sz w:val="26"/>
          <w:szCs w:val="26"/>
          <w:lang w:eastAsia="en-US"/>
        </w:rPr>
        <w:t xml:space="preserve">                                                            Vereador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178F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03BA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7C8AD551-AA9E-48AA-8DBB-FEF57B7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Presidencia</cp:lastModifiedBy>
  <cp:revision>5</cp:revision>
  <cp:lastPrinted>2021-08-09T12:08:00Z</cp:lastPrinted>
  <dcterms:created xsi:type="dcterms:W3CDTF">2021-07-30T17:21:00Z</dcterms:created>
  <dcterms:modified xsi:type="dcterms:W3CDTF">2021-08-09T12:08:00Z</dcterms:modified>
</cp:coreProperties>
</file>