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E" w:rsidRDefault="003A452E" w:rsidP="00B0320D">
      <w:pPr>
        <w:jc w:val="center"/>
        <w:rPr>
          <w:b/>
          <w:sz w:val="28"/>
          <w:szCs w:val="28"/>
        </w:rPr>
      </w:pPr>
    </w:p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001/2021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que esta subscreve, requer que seja concretizado o</w:t>
      </w:r>
      <w:r w:rsidR="00D66A0D">
        <w:rPr>
          <w:sz w:val="28"/>
          <w:szCs w:val="28"/>
        </w:rPr>
        <w:t xml:space="preserve"> seguinte pedido de providência: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2B011C" w:rsidRDefault="003A452E" w:rsidP="0007008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Que a Administração Municipal determine a secretaria competente</w:t>
      </w:r>
      <w:r w:rsidR="00D66A0D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regular</w:t>
      </w:r>
      <w:r w:rsidR="00B0320D">
        <w:rPr>
          <w:sz w:val="26"/>
          <w:szCs w:val="26"/>
        </w:rPr>
        <w:t xml:space="preserve"> </w:t>
      </w:r>
      <w:r w:rsidR="00B60E88">
        <w:rPr>
          <w:sz w:val="26"/>
          <w:szCs w:val="26"/>
        </w:rPr>
        <w:t>reforma da mina de água do B</w:t>
      </w:r>
      <w:r w:rsidR="0007008F">
        <w:rPr>
          <w:sz w:val="26"/>
          <w:szCs w:val="26"/>
        </w:rPr>
        <w:t>airro de Ericeira, localizada na Avenida Silvi</w:t>
      </w:r>
      <w:r>
        <w:rPr>
          <w:sz w:val="26"/>
          <w:szCs w:val="26"/>
        </w:rPr>
        <w:t>o Bastos, próximo ao número 220, com a transferência</w:t>
      </w:r>
      <w:r w:rsidR="00D66A0D">
        <w:rPr>
          <w:sz w:val="26"/>
          <w:szCs w:val="26"/>
        </w:rPr>
        <w:t xml:space="preserve"> de local</w:t>
      </w:r>
      <w:r>
        <w:rPr>
          <w:sz w:val="26"/>
          <w:szCs w:val="26"/>
        </w:rPr>
        <w:t>, cobertura e</w:t>
      </w:r>
      <w:r w:rsidR="00013911">
        <w:rPr>
          <w:sz w:val="26"/>
          <w:szCs w:val="26"/>
        </w:rPr>
        <w:t xml:space="preserve"> fixação de horário para acesso, de acordo com a Indicação 017/2021. </w:t>
      </w:r>
      <w:bookmarkStart w:id="0" w:name="_GoBack"/>
      <w:bookmarkEnd w:id="0"/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sz w:val="28"/>
          <w:szCs w:val="28"/>
        </w:rPr>
      </w:pPr>
    </w:p>
    <w:p w:rsidR="00F44DDC" w:rsidRDefault="00F44DDC" w:rsidP="00B0320D">
      <w:pPr>
        <w:jc w:val="center"/>
        <w:rPr>
          <w:sz w:val="28"/>
          <w:szCs w:val="28"/>
        </w:rPr>
      </w:pPr>
    </w:p>
    <w:p w:rsidR="003A452E" w:rsidRDefault="0007008F" w:rsidP="00B0320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</w:t>
      </w:r>
      <w:r w:rsidRPr="00B60E88">
        <w:rPr>
          <w:sz w:val="26"/>
          <w:szCs w:val="26"/>
        </w:rPr>
        <w:t xml:space="preserve">Na época do verão, moradores de outras cidades, </w:t>
      </w:r>
      <w:proofErr w:type="spellStart"/>
      <w:r w:rsidRPr="00B60E88">
        <w:rPr>
          <w:sz w:val="26"/>
          <w:szCs w:val="26"/>
        </w:rPr>
        <w:t>depedram</w:t>
      </w:r>
      <w:proofErr w:type="spellEnd"/>
      <w:r w:rsidRPr="00B60E88">
        <w:rPr>
          <w:sz w:val="26"/>
          <w:szCs w:val="26"/>
        </w:rPr>
        <w:t xml:space="preserve"> nossa mina,</w:t>
      </w:r>
    </w:p>
    <w:p w:rsidR="0007008F" w:rsidRPr="00B60E88" w:rsidRDefault="0007008F" w:rsidP="00B0320D">
      <w:pPr>
        <w:jc w:val="center"/>
        <w:rPr>
          <w:sz w:val="26"/>
          <w:szCs w:val="26"/>
        </w:rPr>
      </w:pPr>
      <w:r w:rsidRPr="00B60E88">
        <w:rPr>
          <w:sz w:val="26"/>
          <w:szCs w:val="26"/>
        </w:rPr>
        <w:t xml:space="preserve"> </w:t>
      </w:r>
      <w:proofErr w:type="gramStart"/>
      <w:r w:rsidRPr="00B60E88">
        <w:rPr>
          <w:sz w:val="26"/>
          <w:szCs w:val="26"/>
        </w:rPr>
        <w:t>correndo</w:t>
      </w:r>
      <w:proofErr w:type="gramEnd"/>
      <w:r w:rsidRPr="00B60E88">
        <w:rPr>
          <w:sz w:val="26"/>
          <w:szCs w:val="26"/>
        </w:rPr>
        <w:t xml:space="preserve"> o risco de contaminar nossa água.</w:t>
      </w:r>
    </w:p>
    <w:p w:rsidR="002B011C" w:rsidRPr="00B60E88" w:rsidRDefault="002B011C" w:rsidP="00B0320D">
      <w:pPr>
        <w:jc w:val="center"/>
        <w:rPr>
          <w:sz w:val="26"/>
          <w:szCs w:val="26"/>
        </w:rPr>
      </w:pPr>
    </w:p>
    <w:p w:rsidR="0007008F" w:rsidRDefault="003A452E" w:rsidP="00B0320D">
      <w:pPr>
        <w:jc w:val="center"/>
        <w:rPr>
          <w:sz w:val="26"/>
          <w:szCs w:val="26"/>
        </w:rPr>
      </w:pPr>
      <w:r>
        <w:rPr>
          <w:sz w:val="26"/>
          <w:szCs w:val="26"/>
        </w:rPr>
        <w:t>Nestes termos</w:t>
      </w:r>
    </w:p>
    <w:p w:rsidR="003A452E" w:rsidRDefault="003A452E" w:rsidP="00B0320D">
      <w:pPr>
        <w:jc w:val="center"/>
        <w:rPr>
          <w:sz w:val="26"/>
          <w:szCs w:val="26"/>
        </w:rPr>
      </w:pPr>
      <w:r>
        <w:rPr>
          <w:sz w:val="26"/>
          <w:szCs w:val="26"/>
        </w:rPr>
        <w:t>Pede deferimento,</w:t>
      </w:r>
    </w:p>
    <w:p w:rsidR="003A452E" w:rsidRPr="00B60E88" w:rsidRDefault="003A452E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4C3E4F" w:rsidRDefault="003A452E" w:rsidP="004C3E4F">
      <w:pPr>
        <w:jc w:val="right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4C3E4F">
        <w:rPr>
          <w:sz w:val="26"/>
          <w:szCs w:val="26"/>
        </w:rPr>
        <w:t xml:space="preserve">, </w:t>
      </w:r>
      <w:r>
        <w:rPr>
          <w:sz w:val="26"/>
          <w:szCs w:val="26"/>
        </w:rPr>
        <w:t>19 de abril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Marcus Vinicius Ferreira Justino</w:t>
      </w: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C93530">
      <w:pPr>
        <w:jc w:val="center"/>
        <w:rPr>
          <w:b/>
          <w:i/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2021-04-19T20:54:00Z</cp:lastPrinted>
  <dcterms:created xsi:type="dcterms:W3CDTF">2021-04-19T20:32:00Z</dcterms:created>
  <dcterms:modified xsi:type="dcterms:W3CDTF">2021-04-19T20:55:00Z</dcterms:modified>
</cp:coreProperties>
</file>