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79" w:rsidRPr="007E5383" w:rsidRDefault="00DE0779" w:rsidP="00DE0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Nº </w:t>
      </w:r>
      <w:r w:rsidR="00DA7388">
        <w:rPr>
          <w:b/>
          <w:sz w:val="28"/>
          <w:szCs w:val="28"/>
        </w:rPr>
        <w:t>10</w:t>
      </w:r>
      <w:r w:rsidR="00C15551">
        <w:rPr>
          <w:b/>
          <w:sz w:val="28"/>
          <w:szCs w:val="28"/>
        </w:rPr>
        <w:t>7</w:t>
      </w:r>
      <w:bookmarkStart w:id="0" w:name="_GoBack"/>
      <w:bookmarkEnd w:id="0"/>
      <w:r w:rsidR="00DA7388">
        <w:rPr>
          <w:b/>
          <w:sz w:val="28"/>
          <w:szCs w:val="28"/>
        </w:rPr>
        <w:t>/2021</w:t>
      </w:r>
    </w:p>
    <w:p w:rsidR="00DE0779" w:rsidRPr="007E5383" w:rsidRDefault="00DE0779" w:rsidP="00DE0779">
      <w:pPr>
        <w:jc w:val="both"/>
        <w:rPr>
          <w:rFonts w:ascii="Arial" w:hAnsi="Arial" w:cs="Arial"/>
        </w:rPr>
      </w:pPr>
    </w:p>
    <w:p w:rsidR="00DE0779" w:rsidRPr="00DE0779" w:rsidRDefault="00DE0779" w:rsidP="00DE0779">
      <w:pPr>
        <w:ind w:firstLine="1416"/>
        <w:jc w:val="both"/>
        <w:rPr>
          <w:sz w:val="28"/>
          <w:szCs w:val="28"/>
        </w:rPr>
      </w:pPr>
      <w:r w:rsidRPr="0042399D">
        <w:rPr>
          <w:sz w:val="28"/>
          <w:szCs w:val="28"/>
        </w:rPr>
        <w:t>Exmo. Sr. Presidente da Câmara Municipal de Santana do Deserto-MG, o vereador que a esta subscreve v</w:t>
      </w:r>
      <w:r w:rsidR="00DA7388">
        <w:rPr>
          <w:sz w:val="28"/>
          <w:szCs w:val="28"/>
        </w:rPr>
        <w:t>e</w:t>
      </w:r>
      <w:r w:rsidRPr="0042399D">
        <w:rPr>
          <w:sz w:val="28"/>
          <w:szCs w:val="28"/>
        </w:rPr>
        <w:t>m nos termos regimentais requerer que o Executivo Municipal, após ouvido o Douto Plenário</w:t>
      </w:r>
      <w:r w:rsidRPr="001B35DD">
        <w:rPr>
          <w:sz w:val="28"/>
          <w:szCs w:val="28"/>
        </w:rPr>
        <w:t xml:space="preserve">, </w:t>
      </w:r>
      <w:r>
        <w:rPr>
          <w:sz w:val="28"/>
          <w:szCs w:val="28"/>
        </w:rPr>
        <w:t>que instale iluminação pública</w:t>
      </w:r>
      <w:r w:rsidR="00CB27A5">
        <w:rPr>
          <w:sz w:val="28"/>
          <w:szCs w:val="28"/>
        </w:rPr>
        <w:t xml:space="preserve">, bem como a abertura da estrada </w:t>
      </w:r>
      <w:r>
        <w:rPr>
          <w:sz w:val="28"/>
          <w:szCs w:val="28"/>
        </w:rPr>
        <w:t>em toda a extensão da Rua Antônio José Soares, que se inicia no campo e vai até a casa do Marcão</w:t>
      </w:r>
      <w:r w:rsidRPr="00DE0779">
        <w:rPr>
          <w:sz w:val="28"/>
          <w:szCs w:val="28"/>
        </w:rPr>
        <w:t xml:space="preserve">. </w:t>
      </w:r>
    </w:p>
    <w:p w:rsidR="00DE0779" w:rsidRDefault="00DE0779" w:rsidP="00DE0779">
      <w:pPr>
        <w:ind w:firstLine="708"/>
        <w:jc w:val="both"/>
        <w:rPr>
          <w:b/>
          <w:sz w:val="28"/>
          <w:szCs w:val="28"/>
        </w:rPr>
      </w:pPr>
    </w:p>
    <w:p w:rsidR="00DE0779" w:rsidRPr="0042399D" w:rsidRDefault="00DE0779" w:rsidP="00DE0779">
      <w:pPr>
        <w:tabs>
          <w:tab w:val="left" w:pos="1701"/>
        </w:tabs>
        <w:jc w:val="both"/>
        <w:rPr>
          <w:sz w:val="28"/>
          <w:szCs w:val="28"/>
        </w:rPr>
      </w:pPr>
    </w:p>
    <w:p w:rsidR="00DE0779" w:rsidRDefault="00DE0779" w:rsidP="00DE0779">
      <w:pPr>
        <w:ind w:left="708" w:firstLine="708"/>
        <w:jc w:val="both"/>
        <w:rPr>
          <w:sz w:val="26"/>
          <w:szCs w:val="26"/>
        </w:rPr>
      </w:pPr>
    </w:p>
    <w:p w:rsidR="00DE0779" w:rsidRPr="007E5383" w:rsidRDefault="00DE0779" w:rsidP="00DE0779">
      <w:pPr>
        <w:jc w:val="center"/>
        <w:rPr>
          <w:sz w:val="26"/>
          <w:szCs w:val="26"/>
        </w:rPr>
      </w:pPr>
      <w:r w:rsidRPr="002A0F02">
        <w:rPr>
          <w:b/>
          <w:sz w:val="28"/>
          <w:szCs w:val="28"/>
        </w:rPr>
        <w:t>JUSTIFICATIVA</w:t>
      </w:r>
    </w:p>
    <w:p w:rsidR="00DE0779" w:rsidRDefault="00DE0779" w:rsidP="00DE0779">
      <w:pPr>
        <w:jc w:val="both"/>
        <w:rPr>
          <w:sz w:val="28"/>
          <w:szCs w:val="28"/>
        </w:rPr>
      </w:pPr>
    </w:p>
    <w:p w:rsidR="00DE0779" w:rsidRDefault="00DE0779" w:rsidP="00DE0779">
      <w:pPr>
        <w:ind w:left="425" w:firstLine="425"/>
        <w:jc w:val="both"/>
        <w:rPr>
          <w:b/>
          <w:sz w:val="28"/>
          <w:szCs w:val="28"/>
        </w:rPr>
      </w:pPr>
    </w:p>
    <w:p w:rsidR="00DE0779" w:rsidRDefault="00DE0779" w:rsidP="00DE0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A providência solicitada justifica-se pelo fato de que </w:t>
      </w:r>
      <w:r w:rsidR="00F64805">
        <w:rPr>
          <w:sz w:val="28"/>
          <w:szCs w:val="28"/>
        </w:rPr>
        <w:t>Rua possui uma extensão aproximada de 5</w:t>
      </w:r>
      <w:r w:rsidR="00CB27A5">
        <w:rPr>
          <w:sz w:val="28"/>
          <w:szCs w:val="28"/>
        </w:rPr>
        <w:t>5</w:t>
      </w:r>
      <w:r w:rsidR="00F64805">
        <w:rPr>
          <w:sz w:val="28"/>
          <w:szCs w:val="28"/>
        </w:rPr>
        <w:t xml:space="preserve">0 metros e está sem iluminação pública </w:t>
      </w:r>
      <w:r w:rsidR="00CB27A5">
        <w:rPr>
          <w:sz w:val="28"/>
          <w:szCs w:val="28"/>
        </w:rPr>
        <w:t>os munícipes tem que conviver com a escuridão e a estrada é muito estreita, quando tem um carro, os outros não conseguem passar. A abertura tem ser realizada pelo lado do talude, pois no outro lado já existem edificações.</w:t>
      </w:r>
      <w:r>
        <w:rPr>
          <w:sz w:val="28"/>
          <w:szCs w:val="28"/>
        </w:rPr>
        <w:t xml:space="preserve"> </w:t>
      </w:r>
    </w:p>
    <w:p w:rsidR="00DE0779" w:rsidRDefault="00DE0779" w:rsidP="009047A3">
      <w:pPr>
        <w:jc w:val="center"/>
        <w:rPr>
          <w:b/>
          <w:sz w:val="28"/>
          <w:szCs w:val="28"/>
        </w:rPr>
      </w:pPr>
    </w:p>
    <w:p w:rsidR="00DE0779" w:rsidRDefault="00DE0779" w:rsidP="009047A3">
      <w:pPr>
        <w:jc w:val="center"/>
        <w:rPr>
          <w:b/>
          <w:sz w:val="28"/>
          <w:szCs w:val="28"/>
        </w:rPr>
      </w:pPr>
    </w:p>
    <w:p w:rsidR="00DE0779" w:rsidRDefault="00DE0779" w:rsidP="009047A3">
      <w:pPr>
        <w:jc w:val="center"/>
        <w:rPr>
          <w:b/>
          <w:sz w:val="28"/>
          <w:szCs w:val="28"/>
        </w:rPr>
      </w:pPr>
    </w:p>
    <w:p w:rsidR="00DE0779" w:rsidRDefault="00DE0779" w:rsidP="009047A3">
      <w:pPr>
        <w:jc w:val="center"/>
        <w:rPr>
          <w:b/>
          <w:sz w:val="28"/>
          <w:szCs w:val="28"/>
        </w:rPr>
      </w:pPr>
    </w:p>
    <w:p w:rsidR="00DE0779" w:rsidRDefault="00DE0779" w:rsidP="009047A3">
      <w:pPr>
        <w:jc w:val="center"/>
        <w:rPr>
          <w:b/>
          <w:sz w:val="28"/>
          <w:szCs w:val="28"/>
        </w:rPr>
      </w:pPr>
    </w:p>
    <w:p w:rsidR="00DA7388" w:rsidRDefault="00DA7388" w:rsidP="00DA7388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15 de março de 2021.</w:t>
      </w:r>
    </w:p>
    <w:p w:rsidR="009047A3" w:rsidRPr="00A26D9F" w:rsidRDefault="009047A3" w:rsidP="009047A3">
      <w:pPr>
        <w:jc w:val="both"/>
        <w:rPr>
          <w:sz w:val="26"/>
          <w:szCs w:val="26"/>
        </w:rPr>
      </w:pPr>
    </w:p>
    <w:p w:rsidR="009047A3" w:rsidRDefault="009047A3" w:rsidP="009047A3">
      <w:pPr>
        <w:rPr>
          <w:sz w:val="28"/>
          <w:szCs w:val="28"/>
        </w:rPr>
      </w:pPr>
    </w:p>
    <w:p w:rsidR="009047A3" w:rsidRDefault="009047A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Pr="00E6071C" w:rsidRDefault="00640263" w:rsidP="00F64805">
      <w:pPr>
        <w:ind w:firstLine="1416"/>
        <w:jc w:val="center"/>
        <w:rPr>
          <w:rFonts w:cs="Arial"/>
          <w:noProof/>
          <w:sz w:val="28"/>
          <w:szCs w:val="28"/>
        </w:rPr>
      </w:pPr>
    </w:p>
    <w:p w:rsidR="00640263" w:rsidRPr="00E6071C" w:rsidRDefault="00640263" w:rsidP="00F64805">
      <w:pPr>
        <w:jc w:val="center"/>
        <w:rPr>
          <w:rFonts w:cs="Arial"/>
          <w:b/>
          <w:i/>
          <w:noProof/>
          <w:sz w:val="28"/>
          <w:szCs w:val="28"/>
        </w:rPr>
      </w:pPr>
      <w:r w:rsidRPr="00E6071C">
        <w:rPr>
          <w:rFonts w:cs="Arial"/>
          <w:b/>
          <w:i/>
          <w:noProof/>
          <w:sz w:val="28"/>
          <w:szCs w:val="28"/>
        </w:rPr>
        <w:t>Marcus Vinicius Ferreira Justino</w:t>
      </w:r>
    </w:p>
    <w:p w:rsidR="00640263" w:rsidRPr="00E6071C" w:rsidRDefault="00EE73DB" w:rsidP="00F64805">
      <w:pPr>
        <w:jc w:val="center"/>
        <w:rPr>
          <w:rFonts w:cs="Arial"/>
          <w:b/>
          <w:i/>
          <w:noProof/>
          <w:sz w:val="28"/>
          <w:szCs w:val="28"/>
        </w:rPr>
      </w:pPr>
      <w:r w:rsidRPr="00EE73DB">
        <w:rPr>
          <w:rFonts w:cs="Arial"/>
          <w:b/>
          <w:i/>
          <w:noProof/>
          <w:sz w:val="28"/>
          <w:szCs w:val="28"/>
        </w:rPr>
        <w:t>Vereador</w:t>
      </w:r>
    </w:p>
    <w:sectPr w:rsidR="00640263" w:rsidRPr="00E6071C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A3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0E68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3129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6E54"/>
    <w:rsid w:val="00637369"/>
    <w:rsid w:val="00637741"/>
    <w:rsid w:val="00640263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BBE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7A3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8755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1DA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6F96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6D9F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8AC"/>
    <w:rsid w:val="00A65F6F"/>
    <w:rsid w:val="00A67479"/>
    <w:rsid w:val="00A67730"/>
    <w:rsid w:val="00A72738"/>
    <w:rsid w:val="00A72A4C"/>
    <w:rsid w:val="00A73334"/>
    <w:rsid w:val="00A73460"/>
    <w:rsid w:val="00A73F99"/>
    <w:rsid w:val="00A7508F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1AF2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2E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5551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7A5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388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0779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71C"/>
    <w:rsid w:val="00E6092A"/>
    <w:rsid w:val="00E60B4B"/>
    <w:rsid w:val="00E60F89"/>
    <w:rsid w:val="00E61298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572"/>
    <w:rsid w:val="00EE282B"/>
    <w:rsid w:val="00EE2ABE"/>
    <w:rsid w:val="00EE41DB"/>
    <w:rsid w:val="00EE4472"/>
    <w:rsid w:val="00EE4B4F"/>
    <w:rsid w:val="00EE616D"/>
    <w:rsid w:val="00EE73DB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805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7A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0E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E6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7A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0E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E6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2</cp:revision>
  <cp:lastPrinted>2020-06-29T12:49:00Z</cp:lastPrinted>
  <dcterms:created xsi:type="dcterms:W3CDTF">2021-04-12T17:27:00Z</dcterms:created>
  <dcterms:modified xsi:type="dcterms:W3CDTF">2021-04-12T17:27:00Z</dcterms:modified>
</cp:coreProperties>
</file>