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579A4" w14:textId="35B1F037" w:rsidR="00BB58A1" w:rsidRPr="00B022A3" w:rsidRDefault="00A4181D" w:rsidP="007264B0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B022A3">
        <w:rPr>
          <w:rFonts w:ascii="Arial" w:hAnsi="Arial" w:cs="Arial"/>
          <w:b/>
        </w:rPr>
        <w:t>P</w:t>
      </w:r>
      <w:r w:rsidR="007264B0" w:rsidRPr="00B022A3">
        <w:rPr>
          <w:rFonts w:ascii="Arial" w:hAnsi="Arial" w:cs="Arial"/>
          <w:b/>
        </w:rPr>
        <w:t xml:space="preserve">ROJETO DE LEI COMPLEMENTAR </w:t>
      </w:r>
      <w:r w:rsidR="00937512" w:rsidRPr="00B022A3">
        <w:rPr>
          <w:rFonts w:ascii="Arial" w:hAnsi="Arial" w:cs="Arial"/>
          <w:b/>
        </w:rPr>
        <w:t xml:space="preserve">nº </w:t>
      </w:r>
      <w:r w:rsidR="00B022A3" w:rsidRPr="00B022A3">
        <w:rPr>
          <w:rFonts w:ascii="Arial" w:hAnsi="Arial" w:cs="Arial"/>
          <w:b/>
        </w:rPr>
        <w:t>01</w:t>
      </w:r>
      <w:r w:rsidR="00937512" w:rsidRPr="00B022A3">
        <w:rPr>
          <w:rFonts w:ascii="Arial" w:hAnsi="Arial" w:cs="Arial"/>
          <w:b/>
        </w:rPr>
        <w:t xml:space="preserve"> de </w:t>
      </w:r>
      <w:r w:rsidR="007264B0" w:rsidRPr="00B022A3">
        <w:rPr>
          <w:rFonts w:ascii="Arial" w:hAnsi="Arial" w:cs="Arial"/>
          <w:b/>
        </w:rPr>
        <w:t>11 DE JANEIRO DE 2021.</w:t>
      </w:r>
    </w:p>
    <w:p w14:paraId="41784BDD" w14:textId="77777777" w:rsidR="00420255" w:rsidRPr="004F65AE" w:rsidRDefault="00420255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3F033B78" w14:textId="77777777" w:rsidR="00AD585E" w:rsidRPr="004F65AE" w:rsidRDefault="00AD585E" w:rsidP="002B0A23">
      <w:pPr>
        <w:pStyle w:val="Recuodecorpodetexto"/>
        <w:spacing w:after="0" w:line="360" w:lineRule="auto"/>
        <w:ind w:left="4536" w:right="-852"/>
        <w:jc w:val="both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“Dispõe sobre a estrutura orgânica da Administração Pública Direta do Município de Santana do Deserto e dá outras providências.”</w:t>
      </w:r>
    </w:p>
    <w:p w14:paraId="7A0D50CB" w14:textId="77777777" w:rsidR="00AD585E" w:rsidRPr="004F65AE" w:rsidRDefault="00AD585E" w:rsidP="002B0A23">
      <w:pPr>
        <w:pStyle w:val="Recuodecorpodetexto"/>
        <w:spacing w:after="0" w:line="360" w:lineRule="auto"/>
        <w:ind w:left="4536" w:right="-852"/>
        <w:jc w:val="both"/>
        <w:rPr>
          <w:rFonts w:ascii="Arial" w:hAnsi="Arial" w:cs="Arial"/>
        </w:rPr>
      </w:pPr>
    </w:p>
    <w:p w14:paraId="6BE172A8" w14:textId="77777777" w:rsidR="00AD585E" w:rsidRDefault="00AD585E" w:rsidP="002B0A23">
      <w:pPr>
        <w:spacing w:line="360" w:lineRule="auto"/>
        <w:ind w:right="-852" w:firstLine="851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 CÂMARA MUNICIPAL DE SANTANA DO DESERTO</w:t>
      </w:r>
      <w:r w:rsidRPr="004F65AE">
        <w:rPr>
          <w:rFonts w:ascii="Arial" w:hAnsi="Arial" w:cs="Arial"/>
        </w:rPr>
        <w:t xml:space="preserve"> aprova e o Prefeito Municipal sanciona a seguinte Lei Complementar:</w:t>
      </w:r>
    </w:p>
    <w:p w14:paraId="53BFD319" w14:textId="77777777" w:rsidR="002B0A23" w:rsidRPr="004F65AE" w:rsidRDefault="002B0A23" w:rsidP="002B0A23">
      <w:pPr>
        <w:spacing w:line="360" w:lineRule="auto"/>
        <w:ind w:right="-852" w:firstLine="851"/>
        <w:jc w:val="center"/>
        <w:rPr>
          <w:rFonts w:ascii="Arial" w:hAnsi="Arial" w:cs="Arial"/>
        </w:rPr>
      </w:pPr>
    </w:p>
    <w:p w14:paraId="42F87B10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CAPÍTULO I</w:t>
      </w:r>
    </w:p>
    <w:p w14:paraId="5195DB2B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 ESTRUTURA ORGÂNICA</w:t>
      </w:r>
    </w:p>
    <w:p w14:paraId="01123549" w14:textId="77777777" w:rsidR="002B0A23" w:rsidRPr="002B0A23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7D05EFF6" w14:textId="736060FB" w:rsidR="00AD585E" w:rsidRPr="00385146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b/>
          <w:szCs w:val="24"/>
        </w:rPr>
        <w:t>Art. 1º</w:t>
      </w:r>
      <w:r w:rsidR="00233073">
        <w:rPr>
          <w:rFonts w:ascii="Arial" w:hAnsi="Arial" w:cs="Arial"/>
          <w:b/>
          <w:szCs w:val="24"/>
        </w:rPr>
        <w:t>.</w:t>
      </w:r>
      <w:r w:rsidRPr="004F65AE">
        <w:rPr>
          <w:rFonts w:ascii="Arial" w:hAnsi="Arial" w:cs="Arial"/>
          <w:szCs w:val="24"/>
        </w:rPr>
        <w:t xml:space="preserve"> A Administração Pública Direta do Município de Santana do Deserto, com o objetivo de dar melhor eficiência e eficácia as atividades do Poder Público tem por estrutura organizacional</w:t>
      </w:r>
      <w:r w:rsidR="00F32B9D">
        <w:rPr>
          <w:rFonts w:ascii="Arial" w:hAnsi="Arial" w:cs="Arial"/>
          <w:szCs w:val="24"/>
        </w:rPr>
        <w:t xml:space="preserve"> </w:t>
      </w:r>
      <w:r w:rsidR="00F32B9D" w:rsidRPr="00385146">
        <w:rPr>
          <w:rFonts w:ascii="Arial" w:hAnsi="Arial" w:cs="Arial"/>
          <w:szCs w:val="24"/>
        </w:rPr>
        <w:t>(ANEXO IV)</w:t>
      </w:r>
      <w:r w:rsidRPr="00385146">
        <w:rPr>
          <w:rFonts w:ascii="Arial" w:hAnsi="Arial" w:cs="Arial"/>
          <w:szCs w:val="24"/>
        </w:rPr>
        <w:t>, os seguintes órgãos, diretamente subordinados ao Prefeito Municipal:</w:t>
      </w:r>
    </w:p>
    <w:p w14:paraId="67D3AD6C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385146">
        <w:rPr>
          <w:rFonts w:ascii="Arial" w:hAnsi="Arial" w:cs="Arial"/>
        </w:rPr>
        <w:t>I</w:t>
      </w:r>
      <w:r w:rsidRPr="00385146">
        <w:rPr>
          <w:rFonts w:ascii="Arial" w:hAnsi="Arial" w:cs="Arial"/>
          <w:u w:val="single"/>
        </w:rPr>
        <w:t xml:space="preserve"> – Órgãos de assessoramento</w:t>
      </w:r>
      <w:r w:rsidRPr="00385146">
        <w:rPr>
          <w:rFonts w:ascii="Arial" w:hAnsi="Arial" w:cs="Arial"/>
        </w:rPr>
        <w:t>:</w:t>
      </w:r>
    </w:p>
    <w:p w14:paraId="3EB0E838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a) Gabinete do Prefeito;</w:t>
      </w:r>
    </w:p>
    <w:p w14:paraId="7F87FA44" w14:textId="4F098195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a.</w:t>
      </w:r>
      <w:proofErr w:type="gramEnd"/>
      <w:r w:rsidRPr="00385146">
        <w:rPr>
          <w:rFonts w:ascii="Arial" w:hAnsi="Arial" w:cs="Arial"/>
        </w:rPr>
        <w:t xml:space="preserve">1) Chefia de Gabinete; </w:t>
      </w:r>
    </w:p>
    <w:p w14:paraId="12101C83" w14:textId="3B0A0858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a.</w:t>
      </w:r>
      <w:proofErr w:type="gramEnd"/>
      <w:r w:rsidRPr="00385146">
        <w:rPr>
          <w:rFonts w:ascii="Arial" w:hAnsi="Arial" w:cs="Arial"/>
        </w:rPr>
        <w:t xml:space="preserve">2) Assessoria Especial de Gabinete    </w:t>
      </w:r>
    </w:p>
    <w:p w14:paraId="23C979F9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b) Assessoria Jurídica;</w:t>
      </w:r>
    </w:p>
    <w:p w14:paraId="0358FFD5" w14:textId="2682DD19" w:rsidR="00DF4C48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c) Controle Interno</w:t>
      </w:r>
      <w:r w:rsidR="00DF57E6" w:rsidRPr="00385146">
        <w:rPr>
          <w:rFonts w:ascii="Arial" w:hAnsi="Arial" w:cs="Arial"/>
          <w:b/>
        </w:rPr>
        <w:t>;</w:t>
      </w:r>
    </w:p>
    <w:p w14:paraId="085B2E9A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u w:val="single"/>
        </w:rPr>
      </w:pPr>
      <w:r w:rsidRPr="00385146">
        <w:rPr>
          <w:rFonts w:ascii="Arial" w:hAnsi="Arial" w:cs="Arial"/>
          <w:u w:val="single"/>
        </w:rPr>
        <w:t>II – Órgãos de administração auxiliar:</w:t>
      </w:r>
    </w:p>
    <w:p w14:paraId="2D178178" w14:textId="0D93EECB" w:rsidR="00AD585E" w:rsidRPr="00385146" w:rsidRDefault="009F66B5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 xml:space="preserve">a) </w:t>
      </w:r>
      <w:r w:rsidR="00AD585E" w:rsidRPr="00385146">
        <w:rPr>
          <w:rFonts w:ascii="Arial" w:hAnsi="Arial" w:cs="Arial"/>
          <w:b/>
        </w:rPr>
        <w:t>Secretaria Municipal de Governo</w:t>
      </w:r>
      <w:r w:rsidR="00DF57E6" w:rsidRPr="00385146">
        <w:rPr>
          <w:rFonts w:ascii="Arial" w:hAnsi="Arial" w:cs="Arial"/>
          <w:b/>
        </w:rPr>
        <w:t xml:space="preserve">; </w:t>
      </w:r>
    </w:p>
    <w:p w14:paraId="09B4DF98" w14:textId="550FAB7B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a.</w:t>
      </w:r>
      <w:proofErr w:type="gramEnd"/>
      <w:r w:rsidRPr="00385146">
        <w:rPr>
          <w:rFonts w:ascii="Arial" w:hAnsi="Arial" w:cs="Arial"/>
        </w:rPr>
        <w:t xml:space="preserve">1) Assessoria de Relações Institucionais; </w:t>
      </w:r>
    </w:p>
    <w:p w14:paraId="05A591E9" w14:textId="0DFBC057" w:rsidR="009F66B5" w:rsidRPr="00385146" w:rsidRDefault="009F66B5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385146">
        <w:rPr>
          <w:rFonts w:ascii="Arial" w:hAnsi="Arial" w:cs="Arial"/>
          <w:b/>
        </w:rPr>
        <w:t>b) Secretaria Municipal de Planejamento e Gestão</w:t>
      </w:r>
      <w:r w:rsidR="00DF57E6" w:rsidRPr="00385146">
        <w:rPr>
          <w:rFonts w:ascii="Arial" w:hAnsi="Arial" w:cs="Arial"/>
        </w:rPr>
        <w:t xml:space="preserve">; </w:t>
      </w:r>
    </w:p>
    <w:p w14:paraId="106254E0" w14:textId="4F9874E2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b.</w:t>
      </w:r>
      <w:proofErr w:type="gramEnd"/>
      <w:r w:rsidRPr="00385146">
        <w:rPr>
          <w:rFonts w:ascii="Arial" w:hAnsi="Arial" w:cs="Arial"/>
        </w:rPr>
        <w:t xml:space="preserve">1) Coordenadoria de Administração e Pessoal; </w:t>
      </w:r>
    </w:p>
    <w:p w14:paraId="2022D4EF" w14:textId="77777777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b.</w:t>
      </w:r>
      <w:proofErr w:type="gramEnd"/>
      <w:r w:rsidRPr="00385146">
        <w:rPr>
          <w:rFonts w:ascii="Arial" w:hAnsi="Arial" w:cs="Arial"/>
        </w:rPr>
        <w:t xml:space="preserve">2) Coordenadoria de Compras e Licitação; </w:t>
      </w:r>
    </w:p>
    <w:p w14:paraId="553283EB" w14:textId="35C32810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b.</w:t>
      </w:r>
      <w:proofErr w:type="gramEnd"/>
      <w:r w:rsidRPr="00385146">
        <w:rPr>
          <w:rFonts w:ascii="Arial" w:hAnsi="Arial" w:cs="Arial"/>
        </w:rPr>
        <w:t xml:space="preserve">3) Chefia de Planejamento;  </w:t>
      </w:r>
    </w:p>
    <w:p w14:paraId="074D18C5" w14:textId="00A467C9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lastRenderedPageBreak/>
        <w:t>c) Secretaria Municipal de Fazenda</w:t>
      </w:r>
      <w:r w:rsidR="00DF57E6" w:rsidRPr="00385146">
        <w:rPr>
          <w:rFonts w:ascii="Arial" w:hAnsi="Arial" w:cs="Arial"/>
          <w:b/>
        </w:rPr>
        <w:t>;</w:t>
      </w:r>
    </w:p>
    <w:p w14:paraId="6B25976F" w14:textId="77777777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c.</w:t>
      </w:r>
      <w:proofErr w:type="gramEnd"/>
      <w:r w:rsidRPr="00385146">
        <w:rPr>
          <w:rFonts w:ascii="Arial" w:hAnsi="Arial" w:cs="Arial"/>
        </w:rPr>
        <w:t xml:space="preserve">1) Diretor de Tesouraria; </w:t>
      </w:r>
    </w:p>
    <w:p w14:paraId="1AE4C46F" w14:textId="0DD7AFE0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c.</w:t>
      </w:r>
      <w:proofErr w:type="gramEnd"/>
      <w:r w:rsidRPr="00385146">
        <w:rPr>
          <w:rFonts w:ascii="Arial" w:hAnsi="Arial" w:cs="Arial"/>
        </w:rPr>
        <w:t xml:space="preserve">2) Chefe do Serviço Tributário;   </w:t>
      </w:r>
    </w:p>
    <w:p w14:paraId="4D6875AA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u w:val="single"/>
        </w:rPr>
      </w:pPr>
      <w:r w:rsidRPr="00385146">
        <w:rPr>
          <w:rFonts w:ascii="Arial" w:hAnsi="Arial" w:cs="Arial"/>
          <w:u w:val="single"/>
        </w:rPr>
        <w:t>III – Órgão de administração específica:</w:t>
      </w:r>
    </w:p>
    <w:p w14:paraId="3B76E8D4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 xml:space="preserve">a) Secretaria Municipal de Educação, </w:t>
      </w:r>
    </w:p>
    <w:p w14:paraId="4053F9C9" w14:textId="77777777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a.</w:t>
      </w:r>
      <w:proofErr w:type="gramEnd"/>
      <w:r w:rsidRPr="00385146">
        <w:rPr>
          <w:rFonts w:ascii="Arial" w:hAnsi="Arial" w:cs="Arial"/>
        </w:rPr>
        <w:t xml:space="preserve">1) Diretoria Escolar; </w:t>
      </w:r>
    </w:p>
    <w:p w14:paraId="3639A722" w14:textId="25033B1A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a.</w:t>
      </w:r>
      <w:proofErr w:type="gramEnd"/>
      <w:r w:rsidRPr="00385146">
        <w:rPr>
          <w:rFonts w:ascii="Arial" w:hAnsi="Arial" w:cs="Arial"/>
        </w:rPr>
        <w:t xml:space="preserve">2) Vice Diretoria Escolar;   </w:t>
      </w:r>
    </w:p>
    <w:p w14:paraId="5BCEE056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b) Secretaria Municipal de Esportes, Lazer, Turismo e Cultura;</w:t>
      </w:r>
    </w:p>
    <w:p w14:paraId="0568CED1" w14:textId="0479DCF8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b.</w:t>
      </w:r>
      <w:proofErr w:type="gramEnd"/>
      <w:r w:rsidRPr="00385146">
        <w:rPr>
          <w:rFonts w:ascii="Arial" w:hAnsi="Arial" w:cs="Arial"/>
        </w:rPr>
        <w:t>1) Chefia de Turismo</w:t>
      </w:r>
    </w:p>
    <w:p w14:paraId="2A811C7C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c) Secretaria Municipal de Saúde e Saneamento;</w:t>
      </w:r>
    </w:p>
    <w:p w14:paraId="20D2ED63" w14:textId="7170E117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c.</w:t>
      </w:r>
      <w:proofErr w:type="gramEnd"/>
      <w:r w:rsidRPr="00385146">
        <w:rPr>
          <w:rFonts w:ascii="Arial" w:hAnsi="Arial" w:cs="Arial"/>
        </w:rPr>
        <w:t xml:space="preserve">1) Gerente da Unidade de Saúde;   </w:t>
      </w:r>
    </w:p>
    <w:p w14:paraId="362E8156" w14:textId="77777777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385146">
        <w:rPr>
          <w:rFonts w:ascii="Arial" w:hAnsi="Arial" w:cs="Arial"/>
          <w:b/>
        </w:rPr>
        <w:t>d) Secretaria Municipal de Assistência Social;</w:t>
      </w:r>
    </w:p>
    <w:p w14:paraId="12782080" w14:textId="4619BA23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d.</w:t>
      </w:r>
      <w:proofErr w:type="gramEnd"/>
      <w:r w:rsidRPr="00385146">
        <w:rPr>
          <w:rFonts w:ascii="Arial" w:hAnsi="Arial" w:cs="Arial"/>
        </w:rPr>
        <w:t xml:space="preserve">1) Coordenadoria do CRAS; </w:t>
      </w:r>
    </w:p>
    <w:p w14:paraId="3124943D" w14:textId="0BCD3B66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>e) Secretaria Municipal de</w:t>
      </w:r>
      <w:r w:rsidR="009F66B5" w:rsidRPr="00150912">
        <w:rPr>
          <w:rFonts w:ascii="Arial" w:hAnsi="Arial" w:cs="Arial"/>
          <w:b/>
        </w:rPr>
        <w:t xml:space="preserve"> </w:t>
      </w:r>
      <w:r w:rsidRPr="00150912">
        <w:rPr>
          <w:rFonts w:ascii="Arial" w:hAnsi="Arial" w:cs="Arial"/>
          <w:b/>
        </w:rPr>
        <w:t>Obras</w:t>
      </w:r>
      <w:r w:rsidR="009F66B5" w:rsidRPr="00150912">
        <w:rPr>
          <w:rFonts w:ascii="Arial" w:hAnsi="Arial" w:cs="Arial"/>
          <w:b/>
        </w:rPr>
        <w:t xml:space="preserve"> e Infraestruturas</w:t>
      </w:r>
      <w:r w:rsidRPr="00150912">
        <w:rPr>
          <w:rFonts w:ascii="Arial" w:hAnsi="Arial" w:cs="Arial"/>
          <w:b/>
        </w:rPr>
        <w:t>;</w:t>
      </w:r>
    </w:p>
    <w:p w14:paraId="6357B363" w14:textId="46472F16" w:rsidR="00AD585E" w:rsidRPr="00385146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>f) Secretaria Municipal de</w:t>
      </w:r>
      <w:r w:rsidR="007A0D1D" w:rsidRPr="00150912">
        <w:rPr>
          <w:rFonts w:ascii="Arial" w:hAnsi="Arial" w:cs="Arial"/>
          <w:b/>
        </w:rPr>
        <w:t xml:space="preserve"> Transporte e</w:t>
      </w:r>
      <w:r w:rsidRPr="00150912">
        <w:rPr>
          <w:rFonts w:ascii="Arial" w:hAnsi="Arial" w:cs="Arial"/>
          <w:b/>
        </w:rPr>
        <w:t xml:space="preserve"> Estradas </w:t>
      </w:r>
      <w:r w:rsidR="007A0D1D" w:rsidRPr="00150912">
        <w:rPr>
          <w:rFonts w:ascii="Arial" w:hAnsi="Arial" w:cs="Arial"/>
          <w:b/>
        </w:rPr>
        <w:t>Vicinais;</w:t>
      </w:r>
    </w:p>
    <w:p w14:paraId="77242D46" w14:textId="22A003F1" w:rsidR="00DF57E6" w:rsidRPr="00385146" w:rsidRDefault="00DF57E6" w:rsidP="00DF57E6">
      <w:pPr>
        <w:spacing w:line="360" w:lineRule="auto"/>
        <w:ind w:left="426" w:right="-852"/>
        <w:jc w:val="both"/>
        <w:rPr>
          <w:rFonts w:ascii="Arial" w:hAnsi="Arial" w:cs="Arial"/>
        </w:rPr>
      </w:pPr>
      <w:proofErr w:type="gramStart"/>
      <w:r w:rsidRPr="00385146">
        <w:rPr>
          <w:rFonts w:ascii="Arial" w:hAnsi="Arial" w:cs="Arial"/>
        </w:rPr>
        <w:t>f.</w:t>
      </w:r>
      <w:proofErr w:type="gramEnd"/>
      <w:r w:rsidRPr="00385146">
        <w:rPr>
          <w:rFonts w:ascii="Arial" w:hAnsi="Arial" w:cs="Arial"/>
        </w:rPr>
        <w:t xml:space="preserve">1) Chefia do Serviço de Transporte; </w:t>
      </w:r>
    </w:p>
    <w:p w14:paraId="3689C4E4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0E3E04">
        <w:rPr>
          <w:rFonts w:ascii="Arial" w:hAnsi="Arial" w:cs="Arial"/>
          <w:b/>
        </w:rPr>
        <w:t>g) Secretaria Municipal de Agricultura e Meio Ambiente;</w:t>
      </w:r>
    </w:p>
    <w:p w14:paraId="6DB71BEB" w14:textId="2B658A36" w:rsidR="000E3E04" w:rsidRPr="000E3E04" w:rsidRDefault="000E3E04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>h) Secretaria de Desenvolvimento Urbano e Habitação.</w:t>
      </w:r>
    </w:p>
    <w:p w14:paraId="46F49179" w14:textId="77777777" w:rsidR="00DF57E6" w:rsidRDefault="00DF57E6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3952EE10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CAPÍTULO II</w:t>
      </w:r>
    </w:p>
    <w:p w14:paraId="3D83A3BE" w14:textId="29A04901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 xml:space="preserve">DAS </w:t>
      </w:r>
      <w:r w:rsidR="008A229C" w:rsidRPr="002B0A23">
        <w:rPr>
          <w:rFonts w:ascii="Arial" w:hAnsi="Arial" w:cs="Arial"/>
          <w:b/>
        </w:rPr>
        <w:t>COMPETÊNCIAS</w:t>
      </w:r>
      <w:r w:rsidRPr="002B0A23">
        <w:rPr>
          <w:rFonts w:ascii="Arial" w:hAnsi="Arial" w:cs="Arial"/>
          <w:b/>
        </w:rPr>
        <w:t xml:space="preserve"> DOS ÓRGÃOS DE ASSESSORAMENTO</w:t>
      </w:r>
    </w:p>
    <w:p w14:paraId="3510775C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7E2D983F" w14:textId="77777777" w:rsidR="00AD585E" w:rsidRPr="004F65A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Seção I</w:t>
      </w:r>
    </w:p>
    <w:p w14:paraId="36369C21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Do Gestor Municipal</w:t>
      </w:r>
      <w:r w:rsidR="00B771FF">
        <w:rPr>
          <w:rFonts w:ascii="Arial" w:hAnsi="Arial" w:cs="Arial"/>
          <w:b/>
        </w:rPr>
        <w:t xml:space="preserve"> </w:t>
      </w:r>
      <w:r w:rsidRPr="004F65AE">
        <w:rPr>
          <w:rFonts w:ascii="Arial" w:hAnsi="Arial" w:cs="Arial"/>
          <w:b/>
        </w:rPr>
        <w:t>(Gabinete do Prefeito)</w:t>
      </w:r>
    </w:p>
    <w:p w14:paraId="06697562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68105F8C" w14:textId="5375755E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b/>
          <w:szCs w:val="24"/>
        </w:rPr>
        <w:t>Art. 2º</w:t>
      </w:r>
      <w:r w:rsidR="00233073">
        <w:rPr>
          <w:rFonts w:ascii="Arial" w:hAnsi="Arial" w:cs="Arial"/>
          <w:b/>
          <w:szCs w:val="24"/>
        </w:rPr>
        <w:t>.</w:t>
      </w:r>
      <w:r w:rsidRPr="004F65AE">
        <w:rPr>
          <w:rFonts w:ascii="Arial" w:hAnsi="Arial" w:cs="Arial"/>
          <w:szCs w:val="24"/>
        </w:rPr>
        <w:t xml:space="preserve"> O Gabinete do Prefeito é o órgão de assessoramento da Administração Pública Direta sob a responsabilidade do Chefe de Gabinete que tem por competência:</w:t>
      </w:r>
    </w:p>
    <w:p w14:paraId="572E7B9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2D4821C1" w14:textId="72163649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lastRenderedPageBreak/>
        <w:t>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A prestar assistência ao Chefe do Poder Executivo Municipal no desempenho de suas atribuições e, em especial, nos assuntos relacionados com representação política e social, atendimento ao público.</w:t>
      </w:r>
    </w:p>
    <w:p w14:paraId="4343B10B" w14:textId="592D8475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Preparação e expedição de correspondências do Prefeito;</w:t>
      </w:r>
    </w:p>
    <w:p w14:paraId="16EBDB39" w14:textId="423F52BF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Preparação, registro, publicação e expedição dos atos do Prefeito;</w:t>
      </w:r>
    </w:p>
    <w:p w14:paraId="7145E695" w14:textId="12C27538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Organização, numeração de leis, decretos, portarias e outros atos normativos pertinentes ao Executivo Municipal;</w:t>
      </w:r>
    </w:p>
    <w:p w14:paraId="21ABC9E8" w14:textId="4917A196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Execução de outras atividades atribuídas pelo Prefeito;</w:t>
      </w:r>
    </w:p>
    <w:p w14:paraId="41CC7175" w14:textId="2A9ED2D5" w:rsidR="0083129B" w:rsidRPr="004F65AE" w:rsidRDefault="0083129B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– coordenação do serviço de comunicação social, cerimonial, publicidade, propaganda</w:t>
      </w:r>
      <w:proofErr w:type="gramStart"/>
      <w:r w:rsidRPr="004F65AE">
        <w:rPr>
          <w:rFonts w:ascii="Arial" w:hAnsi="Arial" w:cs="Arial"/>
        </w:rPr>
        <w:t xml:space="preserve">  </w:t>
      </w:r>
      <w:proofErr w:type="gramEnd"/>
      <w:r w:rsidRPr="004F65AE">
        <w:rPr>
          <w:rFonts w:ascii="Arial" w:hAnsi="Arial" w:cs="Arial"/>
        </w:rPr>
        <w:t>e assessoria de imprensa;</w:t>
      </w:r>
    </w:p>
    <w:p w14:paraId="566D92C9" w14:textId="77777777" w:rsidR="00AD585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44A50A20" w14:textId="77777777" w:rsidR="00AD585E" w:rsidRPr="004F65A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Seção II</w:t>
      </w:r>
    </w:p>
    <w:p w14:paraId="0A82570D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Da Assessoria Jurídica</w:t>
      </w:r>
    </w:p>
    <w:p w14:paraId="094064D8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45525701" w14:textId="5C247E79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b/>
          <w:szCs w:val="24"/>
        </w:rPr>
        <w:t>Art. 3º</w:t>
      </w:r>
      <w:r w:rsidR="00233073">
        <w:rPr>
          <w:rFonts w:ascii="Arial" w:hAnsi="Arial" w:cs="Arial"/>
          <w:b/>
          <w:szCs w:val="24"/>
        </w:rPr>
        <w:t>.</w:t>
      </w:r>
      <w:r w:rsidRPr="004F65AE">
        <w:rPr>
          <w:rFonts w:ascii="Arial" w:hAnsi="Arial" w:cs="Arial"/>
          <w:szCs w:val="24"/>
        </w:rPr>
        <w:t xml:space="preserve"> A Assessoria Jurídica é o órgão de assessoramento da Administração Pública Direta que tem por competência:</w:t>
      </w:r>
    </w:p>
    <w:p w14:paraId="7BA3C319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 - Defesa, em juízo ou fora dele, dos direitos e interesses do Município;</w:t>
      </w:r>
    </w:p>
    <w:p w14:paraId="5480849A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- Revisão e atualização da legislação municipal, em colaboração com outros órgãos municipais;</w:t>
      </w:r>
    </w:p>
    <w:p w14:paraId="616BF5B7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 - Emissão de pareceres sobre questões jurídicas;</w:t>
      </w:r>
    </w:p>
    <w:p w14:paraId="05BE4B4B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 - Assessoramento jurídico ao Prefeito e aos órgãos da Prefeitura;</w:t>
      </w:r>
    </w:p>
    <w:p w14:paraId="705B3F9B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 - Promoção da cobrança judicial da dívida ativa tributária e da proveniente de quaisquer outros créditos do Município;</w:t>
      </w:r>
    </w:p>
    <w:p w14:paraId="77A40275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 - Redação de projetos de leis, justificativas de vetos, decretos, regulamentos, contratos e outros documentos de natureza jurídica;</w:t>
      </w:r>
    </w:p>
    <w:p w14:paraId="69FF4B19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VII - Orientação e participação jurídica nos inquéritos e processos administrativos;</w:t>
      </w:r>
    </w:p>
    <w:p w14:paraId="01F0DD05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VIII - Organização e atualização da coletânea de leis municipais, bem como das legislações estadual e federal de interesse do Município.</w:t>
      </w:r>
    </w:p>
    <w:p w14:paraId="105BC19E" w14:textId="77777777" w:rsidR="00AD585E" w:rsidRPr="004F65AE" w:rsidRDefault="00AD585E" w:rsidP="002B0A23">
      <w:pPr>
        <w:tabs>
          <w:tab w:val="left" w:pos="3141"/>
        </w:tabs>
        <w:spacing w:line="360" w:lineRule="auto"/>
        <w:ind w:right="-852"/>
        <w:jc w:val="both"/>
        <w:rPr>
          <w:rFonts w:ascii="Arial" w:hAnsi="Arial" w:cs="Arial"/>
          <w:color w:val="0070C0"/>
        </w:rPr>
      </w:pPr>
    </w:p>
    <w:p w14:paraId="2B1F71BD" w14:textId="77777777" w:rsidR="00AD585E" w:rsidRPr="004F65A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lastRenderedPageBreak/>
        <w:t>Seção III</w:t>
      </w:r>
    </w:p>
    <w:p w14:paraId="705B37FF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Do Controle Interno</w:t>
      </w:r>
    </w:p>
    <w:p w14:paraId="65EE7D0E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768037C1" w14:textId="7F14D44D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b/>
          <w:szCs w:val="24"/>
        </w:rPr>
        <w:t>Art. 4º</w:t>
      </w:r>
      <w:r w:rsidR="00233073">
        <w:rPr>
          <w:rFonts w:ascii="Arial" w:hAnsi="Arial" w:cs="Arial"/>
          <w:b/>
          <w:szCs w:val="24"/>
        </w:rPr>
        <w:t>.</w:t>
      </w:r>
      <w:r w:rsidRPr="004F65AE">
        <w:rPr>
          <w:rFonts w:ascii="Arial" w:hAnsi="Arial" w:cs="Arial"/>
          <w:szCs w:val="24"/>
        </w:rPr>
        <w:t xml:space="preserve"> O controle interno é o órgão de assessoramento da Administração Pública Direta que tem por competência:</w:t>
      </w:r>
    </w:p>
    <w:p w14:paraId="6F70D6DC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 xml:space="preserve">I-Busca do equilíbrio nas contas públicas e a correta aplicação administrativa e financeira dos recursos públicos; </w:t>
      </w:r>
    </w:p>
    <w:p w14:paraId="56EFA078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II- Exame dos resultados quanto à economicidade, eficiência e eficácia da gestão orçamentária, financeira, patrimonial, de pessoal e demais sistemas administrativos e operacionais;</w:t>
      </w:r>
    </w:p>
    <w:p w14:paraId="41EC00D2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III- Prevenção à ocorrência de fraudes, desvios, desperdícios e erros cometidos por gestores e servidores em geral;</w:t>
      </w:r>
    </w:p>
    <w:p w14:paraId="15E86157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IV-Busca do atingimento de metas estabelecidas e prestação de contas à sociedade, de forma transparente;</w:t>
      </w:r>
    </w:p>
    <w:p w14:paraId="0EEB1369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V – Promoção do controle dos resultados da Controladoria do Município em confronto com a programação, expectativa inicial de desempenho e volume de recursos utilizados;</w:t>
      </w:r>
    </w:p>
    <w:p w14:paraId="6B545D96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 xml:space="preserve">VI – Autorização e expedição de certidões e atestados relativos </w:t>
      </w:r>
      <w:proofErr w:type="gramStart"/>
      <w:r w:rsidRPr="004F65AE">
        <w:rPr>
          <w:rFonts w:ascii="Arial" w:hAnsi="Arial" w:cs="Arial"/>
          <w:szCs w:val="24"/>
        </w:rPr>
        <w:t>a</w:t>
      </w:r>
      <w:proofErr w:type="gramEnd"/>
      <w:r w:rsidRPr="004F65AE">
        <w:rPr>
          <w:rFonts w:ascii="Arial" w:hAnsi="Arial" w:cs="Arial"/>
          <w:szCs w:val="24"/>
        </w:rPr>
        <w:t xml:space="preserve"> Controladoria do Município;</w:t>
      </w:r>
    </w:p>
    <w:p w14:paraId="1E973769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VII-Emissão parecer final sobre os assuntos submetidos ao seu exame;</w:t>
      </w:r>
    </w:p>
    <w:p w14:paraId="2A356A9F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VIII - Apresentação ao Prefeito Municipal de relatórios anuais e mensais das atividades da Controladoria;</w:t>
      </w:r>
    </w:p>
    <w:p w14:paraId="5E48276F" w14:textId="77777777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IX–Promoção de reuniões periódicas de coordenação entre os diferentes setores da</w:t>
      </w:r>
      <w:r w:rsidR="00B771FF">
        <w:rPr>
          <w:rFonts w:ascii="Arial" w:hAnsi="Arial" w:cs="Arial"/>
          <w:szCs w:val="24"/>
        </w:rPr>
        <w:t xml:space="preserve"> </w:t>
      </w:r>
      <w:r w:rsidRPr="004F65AE">
        <w:rPr>
          <w:rFonts w:ascii="Arial" w:hAnsi="Arial" w:cs="Arial"/>
          <w:szCs w:val="24"/>
        </w:rPr>
        <w:t>Controladoria;</w:t>
      </w:r>
    </w:p>
    <w:p w14:paraId="111DA6B8" w14:textId="77777777" w:rsidR="00AD585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>X – Pratica de todos os atos necessários ao cumprimento das competências da Controladoria;</w:t>
      </w:r>
    </w:p>
    <w:p w14:paraId="66E3A964" w14:textId="77777777" w:rsidR="002B0A23" w:rsidRDefault="002B0A23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210F0559" w14:textId="77777777" w:rsidR="00396361" w:rsidRDefault="00396361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584CE945" w14:textId="77777777" w:rsidR="00396361" w:rsidRDefault="00396361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199DCFEA" w14:textId="77777777" w:rsidR="00396361" w:rsidRPr="004F65AE" w:rsidRDefault="00396361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399188B5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lastRenderedPageBreak/>
        <w:t>CAPÍTULO III</w:t>
      </w:r>
    </w:p>
    <w:p w14:paraId="1F365382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 COMPETÊNCIA DOS ÓRGÃOS DE ADMINISTRAÇÃO AUXILIAR</w:t>
      </w:r>
    </w:p>
    <w:p w14:paraId="46E6564B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022E6E35" w14:textId="77777777" w:rsidR="00AD585E" w:rsidRPr="002B0A23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i/>
          <w:sz w:val="24"/>
          <w:szCs w:val="24"/>
        </w:rPr>
      </w:pPr>
      <w:r w:rsidRPr="002B0A23">
        <w:rPr>
          <w:rFonts w:ascii="Arial" w:hAnsi="Arial" w:cs="Arial"/>
          <w:sz w:val="24"/>
          <w:szCs w:val="24"/>
        </w:rPr>
        <w:t>Seção I</w:t>
      </w:r>
    </w:p>
    <w:p w14:paraId="4A46A1C6" w14:textId="77777777" w:rsidR="00AD585E" w:rsidRPr="002B0A23" w:rsidRDefault="00AD585E" w:rsidP="002B0A23">
      <w:pPr>
        <w:pStyle w:val="Ttulo5"/>
        <w:spacing w:line="360" w:lineRule="auto"/>
        <w:ind w:right="-852"/>
        <w:rPr>
          <w:rFonts w:cs="Arial"/>
          <w:b/>
          <w:szCs w:val="24"/>
        </w:rPr>
      </w:pPr>
      <w:r w:rsidRPr="002B0A23">
        <w:rPr>
          <w:rFonts w:cs="Arial"/>
          <w:b/>
          <w:szCs w:val="24"/>
        </w:rPr>
        <w:t>Da Secretaria Municipal de Governo</w:t>
      </w:r>
    </w:p>
    <w:p w14:paraId="0D89437B" w14:textId="77777777" w:rsidR="002B0A23" w:rsidRPr="002B0A23" w:rsidRDefault="002B0A23" w:rsidP="002B0A23"/>
    <w:p w14:paraId="12B8FD74" w14:textId="69587D1D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</w:t>
      </w:r>
      <w:r w:rsidR="00233073">
        <w:rPr>
          <w:rFonts w:ascii="Arial" w:hAnsi="Arial" w:cs="Arial"/>
          <w:b/>
        </w:rPr>
        <w:t xml:space="preserve"> </w:t>
      </w:r>
      <w:r w:rsidRPr="004F65AE">
        <w:rPr>
          <w:rFonts w:ascii="Arial" w:hAnsi="Arial" w:cs="Arial"/>
          <w:b/>
        </w:rPr>
        <w:t>5º</w:t>
      </w:r>
      <w:r w:rsidR="00233073">
        <w:rPr>
          <w:rFonts w:ascii="Arial" w:hAnsi="Arial" w:cs="Arial"/>
          <w:b/>
        </w:rPr>
        <w:t>.</w:t>
      </w:r>
      <w:r w:rsidRPr="004F65AE">
        <w:rPr>
          <w:rFonts w:ascii="Arial" w:hAnsi="Arial" w:cs="Arial"/>
          <w:b/>
        </w:rPr>
        <w:t xml:space="preserve"> </w:t>
      </w:r>
      <w:r w:rsidRPr="004F65AE">
        <w:rPr>
          <w:rFonts w:ascii="Arial" w:hAnsi="Arial" w:cs="Arial"/>
        </w:rPr>
        <w:t>A Secretaria Municipal de Governo é o órgão de administração auxiliar da Administração Pública Direta sob a responsabilidade do Secretário Municipal de Governo que tem por competência:</w:t>
      </w:r>
    </w:p>
    <w:p w14:paraId="7809449B" w14:textId="34FABD6A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Atuação como órgão central do sistema de articulação política do Governo Municipal, nas relações com as esferas de governo, demais poderes e órgãos da Prefeitura, e nos assuntos técnicos, administrativos, políticos e sociais;</w:t>
      </w:r>
    </w:p>
    <w:p w14:paraId="1699EF7D" w14:textId="472D0C65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Articulação política do Governo Municipal em todas as esferas governamentais, bem como com o setor privado, notadamente os econômicos, acadêmicos e sociais;</w:t>
      </w:r>
    </w:p>
    <w:p w14:paraId="2A854795" w14:textId="26416A84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Coordenar a relação do Executivo com o Legislativo;</w:t>
      </w:r>
    </w:p>
    <w:p w14:paraId="5617E94F" w14:textId="36A00C0A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</w:t>
      </w:r>
      <w:r w:rsidR="00497392">
        <w:rPr>
          <w:rFonts w:ascii="Arial" w:hAnsi="Arial" w:cs="Arial"/>
        </w:rPr>
        <w:t xml:space="preserve"> </w:t>
      </w:r>
      <w:r w:rsidRPr="004F65AE">
        <w:rPr>
          <w:rFonts w:ascii="Arial" w:hAnsi="Arial" w:cs="Arial"/>
        </w:rPr>
        <w:t>- Representação oficial do Prefeito, sempre que para isso houver credenciamento;</w:t>
      </w:r>
    </w:p>
    <w:p w14:paraId="3301AC72" w14:textId="77777777" w:rsidR="00AC038E" w:rsidRPr="004F65AE" w:rsidRDefault="00AC038E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62415E10" w14:textId="09ADE453" w:rsidR="00AC038E" w:rsidRPr="008A229C" w:rsidRDefault="008A229C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 -</w:t>
      </w:r>
      <w:r w:rsidR="00AC038E" w:rsidRPr="008A229C">
        <w:rPr>
          <w:rFonts w:ascii="Arial" w:hAnsi="Arial" w:cs="Arial"/>
        </w:rPr>
        <w:t xml:space="preserve"> A Secretaria Municipal de Governo contém a segu</w:t>
      </w:r>
      <w:r w:rsidR="00D427AF" w:rsidRPr="008A229C">
        <w:rPr>
          <w:rFonts w:ascii="Arial" w:hAnsi="Arial" w:cs="Arial"/>
        </w:rPr>
        <w:t>inte estrutura orgânica interna:</w:t>
      </w:r>
    </w:p>
    <w:p w14:paraId="4176F327" w14:textId="051D6716" w:rsidR="00BF17AC" w:rsidRPr="004F65AE" w:rsidRDefault="00D427AF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8A229C">
        <w:rPr>
          <w:rFonts w:ascii="Arial" w:hAnsi="Arial" w:cs="Arial"/>
          <w:b/>
        </w:rPr>
        <w:t>I</w:t>
      </w:r>
      <w:r w:rsidR="00AC038E" w:rsidRPr="008A229C">
        <w:rPr>
          <w:rFonts w:ascii="Arial" w:hAnsi="Arial" w:cs="Arial"/>
          <w:b/>
        </w:rPr>
        <w:t xml:space="preserve"> - </w:t>
      </w:r>
      <w:r w:rsidR="0042685F" w:rsidRPr="008A229C">
        <w:rPr>
          <w:rFonts w:ascii="Arial" w:hAnsi="Arial" w:cs="Arial"/>
        </w:rPr>
        <w:t>Assessoria</w:t>
      </w:r>
      <w:r w:rsidR="00AC038E" w:rsidRPr="008A229C">
        <w:rPr>
          <w:rFonts w:ascii="Arial" w:hAnsi="Arial" w:cs="Arial"/>
        </w:rPr>
        <w:t xml:space="preserve"> </w:t>
      </w:r>
      <w:r w:rsidR="00420255" w:rsidRPr="008A229C">
        <w:rPr>
          <w:rFonts w:ascii="Arial" w:hAnsi="Arial" w:cs="Arial"/>
        </w:rPr>
        <w:t>d</w:t>
      </w:r>
      <w:r w:rsidR="00AC038E" w:rsidRPr="008A229C">
        <w:rPr>
          <w:rFonts w:ascii="Arial" w:hAnsi="Arial" w:cs="Arial"/>
        </w:rPr>
        <w:t>e Relações Institucionais</w:t>
      </w:r>
      <w:r w:rsidR="008A229C" w:rsidRPr="008A229C">
        <w:rPr>
          <w:rFonts w:ascii="Arial" w:hAnsi="Arial" w:cs="Arial"/>
        </w:rPr>
        <w:t>.</w:t>
      </w:r>
      <w:r w:rsidR="00AC038E" w:rsidRPr="004F65AE">
        <w:rPr>
          <w:rFonts w:ascii="Arial" w:hAnsi="Arial" w:cs="Arial"/>
        </w:rPr>
        <w:t xml:space="preserve"> </w:t>
      </w:r>
    </w:p>
    <w:p w14:paraId="0B5AF830" w14:textId="77777777" w:rsidR="00BF17AC" w:rsidRPr="004F65AE" w:rsidRDefault="00BF17AC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3BF00049" w14:textId="6DAAB391" w:rsidR="00AD585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Seção II</w:t>
      </w:r>
    </w:p>
    <w:p w14:paraId="621AFC7D" w14:textId="77777777" w:rsidR="00163DBD" w:rsidRPr="00486335" w:rsidRDefault="00163DBD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86335">
        <w:rPr>
          <w:rFonts w:ascii="Arial" w:hAnsi="Arial" w:cs="Arial"/>
          <w:b/>
        </w:rPr>
        <w:t>A Secretaria Municipal de Planejamento e Gestão</w:t>
      </w:r>
    </w:p>
    <w:p w14:paraId="1D5F409F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6A3EDDA4" w14:textId="79E7B4DB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  <w:b/>
        </w:rPr>
        <w:t xml:space="preserve">Art. </w:t>
      </w:r>
      <w:r w:rsidR="00A866F9" w:rsidRPr="00486335">
        <w:rPr>
          <w:rFonts w:ascii="Arial" w:hAnsi="Arial" w:cs="Arial"/>
          <w:b/>
        </w:rPr>
        <w:t>7º</w:t>
      </w:r>
      <w:r w:rsidRPr="00486335">
        <w:rPr>
          <w:rFonts w:ascii="Arial" w:hAnsi="Arial" w:cs="Arial"/>
          <w:b/>
        </w:rPr>
        <w:t xml:space="preserve"> - </w:t>
      </w:r>
      <w:r w:rsidRPr="00486335">
        <w:rPr>
          <w:rFonts w:ascii="Arial" w:hAnsi="Arial" w:cs="Arial"/>
        </w:rPr>
        <w:t>A Secretaria Municipal de Planejamento e Gestão é o órgão de administração auxiliar da Administração Pública Direta sob a responsabilidade do Secretário Municipal de Planejamento e Gestão que tem por competência:</w:t>
      </w:r>
    </w:p>
    <w:p w14:paraId="3DF7B214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I – coordenar o planejamento, o monitoramento e a avaliação das políticas públicas;</w:t>
      </w:r>
    </w:p>
    <w:p w14:paraId="1BBA0DD5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II – coordenar a formulação, a execução e a avaliação das políticas públicas de:</w:t>
      </w:r>
    </w:p>
    <w:p w14:paraId="6DC37B62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a) recursos humanos;</w:t>
      </w:r>
    </w:p>
    <w:p w14:paraId="7F61506A" w14:textId="79A51F80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lastRenderedPageBreak/>
        <w:t xml:space="preserve">b) </w:t>
      </w:r>
      <w:r w:rsidR="00A866F9" w:rsidRPr="00486335">
        <w:rPr>
          <w:rFonts w:ascii="Arial" w:hAnsi="Arial" w:cs="Arial"/>
        </w:rPr>
        <w:t>administração</w:t>
      </w:r>
      <w:r w:rsidRPr="00486335">
        <w:rPr>
          <w:rFonts w:ascii="Arial" w:hAnsi="Arial" w:cs="Arial"/>
        </w:rPr>
        <w:t xml:space="preserve"> de pessoal;</w:t>
      </w:r>
    </w:p>
    <w:p w14:paraId="5356EF6A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c) saúde ocupacional;</w:t>
      </w:r>
    </w:p>
    <w:p w14:paraId="2CEFC6D0" w14:textId="501B95A1" w:rsidR="00A866F9" w:rsidRDefault="00F14467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866F9" w:rsidRPr="00486335">
        <w:rPr>
          <w:rFonts w:ascii="Arial" w:hAnsi="Arial" w:cs="Arial"/>
        </w:rPr>
        <w:t>)</w:t>
      </w:r>
      <w:r w:rsidR="00486335">
        <w:rPr>
          <w:rFonts w:ascii="Arial" w:hAnsi="Arial" w:cs="Arial"/>
        </w:rPr>
        <w:t xml:space="preserve"> </w:t>
      </w:r>
      <w:r w:rsidR="00A866F9" w:rsidRPr="00486335">
        <w:rPr>
          <w:rFonts w:ascii="Arial" w:hAnsi="Arial" w:cs="Arial"/>
        </w:rPr>
        <w:t>administração patrimonial e de materiais</w:t>
      </w:r>
    </w:p>
    <w:p w14:paraId="01EFF664" w14:textId="656F331B" w:rsidR="00486335" w:rsidRPr="00486335" w:rsidRDefault="00F14467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86335">
        <w:rPr>
          <w:rFonts w:ascii="Arial" w:hAnsi="Arial" w:cs="Arial"/>
        </w:rPr>
        <w:t>) Almoxarifado</w:t>
      </w:r>
    </w:p>
    <w:p w14:paraId="25FC2875" w14:textId="3C56CCD0" w:rsidR="00163DBD" w:rsidRPr="00486335" w:rsidRDefault="00F14467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63DBD" w:rsidRPr="00486335">
        <w:rPr>
          <w:rFonts w:ascii="Arial" w:hAnsi="Arial" w:cs="Arial"/>
        </w:rPr>
        <w:t>) governo eletrônico e de tecnologia da informação;</w:t>
      </w:r>
    </w:p>
    <w:p w14:paraId="55A8CA1F" w14:textId="2BBCBC8A" w:rsidR="00163DBD" w:rsidRPr="00486335" w:rsidRDefault="00F14467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163DBD" w:rsidRPr="00486335">
        <w:rPr>
          <w:rFonts w:ascii="Arial" w:hAnsi="Arial" w:cs="Arial"/>
        </w:rPr>
        <w:t>) organização e modernização administrativa;</w:t>
      </w:r>
    </w:p>
    <w:p w14:paraId="475EFB40" w14:textId="771BBF3D" w:rsidR="00163DBD" w:rsidRPr="00486335" w:rsidRDefault="00F14467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 w:rsidR="00163DBD" w:rsidRPr="00486335">
        <w:rPr>
          <w:rFonts w:ascii="Arial" w:hAnsi="Arial" w:cs="Arial"/>
        </w:rPr>
        <w:t xml:space="preserve"> atendimento ao cidadão;</w:t>
      </w:r>
    </w:p>
    <w:p w14:paraId="1A5B47E0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IV – coordenar, articular e monitorar, em colaboração com os órgãos e entidades da administração direta e indireta do Poder Executivo, a gestão da execução de contratos de financiamento e convênios;</w:t>
      </w:r>
    </w:p>
    <w:p w14:paraId="6A96A86C" w14:textId="77777777" w:rsidR="00163DBD" w:rsidRPr="00486335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V – planejar, controlar e coordenar, com a colaboração dos demais órgãos e entidades da administração pública, a captação e a negociação de recursos junto a organismos multilaterais e agências governamentais nacionais e monitorar a sua aplicação;</w:t>
      </w:r>
    </w:p>
    <w:p w14:paraId="078E68B5" w14:textId="4AF76E14" w:rsidR="00163DBD" w:rsidRDefault="00163DBD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86335">
        <w:rPr>
          <w:rFonts w:ascii="Arial" w:hAnsi="Arial" w:cs="Arial"/>
        </w:rPr>
        <w:t>VI – coordenar a política de remuneração e relação de trabalho dos servidores públicos da administração direta e indireta do Poder Executivo;</w:t>
      </w:r>
    </w:p>
    <w:p w14:paraId="54376E40" w14:textId="6BA88BC4" w:rsidR="00497392" w:rsidRPr="00B022A3" w:rsidRDefault="00497392" w:rsidP="00497392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V</w:t>
      </w:r>
      <w:r w:rsidR="00343F3E" w:rsidRPr="00B022A3">
        <w:rPr>
          <w:rFonts w:ascii="Arial" w:hAnsi="Arial" w:cs="Arial"/>
        </w:rPr>
        <w:t>II</w:t>
      </w:r>
      <w:r w:rsidRPr="00B022A3">
        <w:rPr>
          <w:rFonts w:ascii="Arial" w:hAnsi="Arial" w:cs="Arial"/>
        </w:rPr>
        <w:t xml:space="preserve"> – Promover a elaboração e o acompanhamento das Leis Orçamentárias, Planos e Projetos administrativos.</w:t>
      </w:r>
    </w:p>
    <w:p w14:paraId="1146C3DE" w14:textId="62D4E3E1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06E660B7" w14:textId="18A4B773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</w:t>
      </w:r>
      <w:r w:rsidRPr="004F65AE">
        <w:rPr>
          <w:rFonts w:ascii="Arial" w:hAnsi="Arial" w:cs="Arial"/>
          <w:b/>
        </w:rPr>
        <w:t>º</w:t>
      </w:r>
      <w:r w:rsidRPr="004F6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4F65AE">
        <w:rPr>
          <w:rFonts w:ascii="Arial" w:hAnsi="Arial" w:cs="Arial"/>
        </w:rPr>
        <w:t xml:space="preserve">A Secretaria Municipal de </w:t>
      </w:r>
      <w:r>
        <w:rPr>
          <w:rFonts w:ascii="Arial" w:hAnsi="Arial" w:cs="Arial"/>
        </w:rPr>
        <w:t>Planejamento e Gestão</w:t>
      </w:r>
      <w:r w:rsidRPr="004F65AE">
        <w:rPr>
          <w:rFonts w:ascii="Arial" w:hAnsi="Arial" w:cs="Arial"/>
        </w:rPr>
        <w:t xml:space="preserve"> contém a seguinte estrutura orgânica interna:</w:t>
      </w:r>
    </w:p>
    <w:p w14:paraId="021E7832" w14:textId="3B1043AE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– </w:t>
      </w:r>
      <w:r>
        <w:rPr>
          <w:rFonts w:ascii="Arial" w:hAnsi="Arial" w:cs="Arial"/>
        </w:rPr>
        <w:t>Coordenadoria de Administração e Pessoal;</w:t>
      </w:r>
    </w:p>
    <w:p w14:paraId="32A3DA84" w14:textId="7A013BF4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 – </w:t>
      </w:r>
      <w:r>
        <w:rPr>
          <w:rFonts w:ascii="Arial" w:hAnsi="Arial" w:cs="Arial"/>
        </w:rPr>
        <w:t>Coordenadoria de Licitações e Compras;</w:t>
      </w:r>
    </w:p>
    <w:p w14:paraId="24373C4A" w14:textId="1C66065D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A866F9">
        <w:rPr>
          <w:rFonts w:ascii="Arial" w:hAnsi="Arial" w:cs="Arial"/>
          <w:b/>
          <w:bCs/>
        </w:rPr>
        <w:t xml:space="preserve">III </w:t>
      </w:r>
      <w:r>
        <w:rPr>
          <w:rFonts w:ascii="Arial" w:hAnsi="Arial" w:cs="Arial"/>
          <w:b/>
          <w:bCs/>
        </w:rPr>
        <w:t>–</w:t>
      </w:r>
      <w:r w:rsidRPr="00A866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Chefia de Planejamento.</w:t>
      </w:r>
    </w:p>
    <w:p w14:paraId="7C1DB9E2" w14:textId="1065654F" w:rsidR="007A31EF" w:rsidRPr="00A866F9" w:rsidRDefault="007A31EF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7A31EF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Setor de Contabilidade. </w:t>
      </w:r>
    </w:p>
    <w:p w14:paraId="1C370C7A" w14:textId="77777777" w:rsidR="00A866F9" w:rsidRDefault="00A866F9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63E014C" w14:textId="77777777" w:rsidR="00396361" w:rsidRDefault="00396361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23C4B0C7" w14:textId="77777777" w:rsidR="00396361" w:rsidRDefault="00396361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4BBE98E9" w14:textId="77777777" w:rsidR="00396361" w:rsidRDefault="00396361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69FCFB95" w14:textId="77777777" w:rsidR="00396361" w:rsidRPr="004F65AE" w:rsidRDefault="00396361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18735D9" w14:textId="77777777" w:rsidR="00AD585E" w:rsidRPr="002B0A23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2B0A23">
        <w:rPr>
          <w:rFonts w:ascii="Arial" w:hAnsi="Arial" w:cs="Arial"/>
          <w:sz w:val="24"/>
          <w:szCs w:val="24"/>
        </w:rPr>
        <w:lastRenderedPageBreak/>
        <w:t>Seção III</w:t>
      </w:r>
    </w:p>
    <w:p w14:paraId="4B299482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 Secretaria Municipal de Fazenda</w:t>
      </w:r>
    </w:p>
    <w:p w14:paraId="59D8A2A0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15330E6E" w14:textId="410184C8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</w:t>
      </w:r>
      <w:r w:rsidR="00A4181D">
        <w:rPr>
          <w:rFonts w:ascii="Arial" w:hAnsi="Arial" w:cs="Arial"/>
          <w:b/>
        </w:rPr>
        <w:t>. 9</w:t>
      </w:r>
      <w:r w:rsidRPr="004F65AE">
        <w:rPr>
          <w:rFonts w:ascii="Arial" w:hAnsi="Arial" w:cs="Arial"/>
          <w:b/>
        </w:rPr>
        <w:t>º</w:t>
      </w:r>
      <w:r w:rsidR="00A4181D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Secretaria Municipal de Fazenda é o órgão de administração específica da Administração Pública Direta sob a responsabilidade do Secretário Municipal de Fazenda que tem por competência:</w:t>
      </w:r>
    </w:p>
    <w:p w14:paraId="62BD4536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 – Administração Tributária,</w:t>
      </w:r>
    </w:p>
    <w:p w14:paraId="12150BC0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– Administração Financeira,</w:t>
      </w:r>
    </w:p>
    <w:p w14:paraId="4C708424" w14:textId="5A5B6A7A" w:rsidR="00AD585E" w:rsidRPr="0049739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III – Acompanhamento d</w:t>
      </w:r>
      <w:r w:rsidR="00497392" w:rsidRPr="00B022A3">
        <w:rPr>
          <w:rFonts w:ascii="Arial" w:hAnsi="Arial" w:cs="Arial"/>
        </w:rPr>
        <w:t xml:space="preserve">as Leis </w:t>
      </w:r>
      <w:r w:rsidRPr="00B022A3">
        <w:rPr>
          <w:rFonts w:ascii="Arial" w:hAnsi="Arial" w:cs="Arial"/>
        </w:rPr>
        <w:t>Orçament</w:t>
      </w:r>
      <w:r w:rsidR="00497392" w:rsidRPr="00B022A3">
        <w:rPr>
          <w:rFonts w:ascii="Arial" w:hAnsi="Arial" w:cs="Arial"/>
        </w:rPr>
        <w:t>árias</w:t>
      </w:r>
      <w:r w:rsidRPr="00B022A3">
        <w:rPr>
          <w:rFonts w:ascii="Arial" w:hAnsi="Arial" w:cs="Arial"/>
        </w:rPr>
        <w:t>.</w:t>
      </w:r>
    </w:p>
    <w:p w14:paraId="138A262F" w14:textId="77777777" w:rsidR="00AD585E" w:rsidRPr="004F65AE" w:rsidRDefault="00AD585E" w:rsidP="002B0A23">
      <w:pPr>
        <w:spacing w:line="360" w:lineRule="auto"/>
        <w:ind w:right="-852" w:firstLine="1701"/>
        <w:jc w:val="both"/>
        <w:rPr>
          <w:rFonts w:ascii="Arial" w:hAnsi="Arial" w:cs="Arial"/>
        </w:rPr>
      </w:pPr>
    </w:p>
    <w:p w14:paraId="35E78907" w14:textId="17340070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 w:rsidR="00A4181D">
        <w:rPr>
          <w:rFonts w:ascii="Arial" w:hAnsi="Arial" w:cs="Arial"/>
          <w:b/>
        </w:rPr>
        <w:t>10.</w:t>
      </w:r>
      <w:r w:rsidRPr="004F65AE">
        <w:rPr>
          <w:rFonts w:ascii="Arial" w:hAnsi="Arial" w:cs="Arial"/>
        </w:rPr>
        <w:t xml:space="preserve"> A Secretaria Municipal de Fazenda contém a seguinte estrutura orgânica interna:</w:t>
      </w:r>
    </w:p>
    <w:p w14:paraId="7AAB8FB7" w14:textId="60FB4985" w:rsidR="00AD585E" w:rsidRPr="00B022A3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I – Tesouraria;</w:t>
      </w:r>
    </w:p>
    <w:p w14:paraId="22B568D3" w14:textId="23406FA0" w:rsidR="00AD585E" w:rsidRPr="00B022A3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II – SIAT/IMA;</w:t>
      </w:r>
    </w:p>
    <w:p w14:paraId="5139C8CA" w14:textId="6C6F124B" w:rsidR="005032F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I</w:t>
      </w:r>
      <w:r w:rsidR="007A31EF" w:rsidRPr="00B022A3">
        <w:rPr>
          <w:rFonts w:ascii="Arial" w:hAnsi="Arial" w:cs="Arial"/>
        </w:rPr>
        <w:t>II</w:t>
      </w:r>
      <w:r w:rsidRPr="00B022A3">
        <w:rPr>
          <w:rFonts w:ascii="Arial" w:hAnsi="Arial" w:cs="Arial"/>
        </w:rPr>
        <w:t xml:space="preserve"> – Tributação, Arrecadação e Fiscalização.</w:t>
      </w:r>
    </w:p>
    <w:p w14:paraId="59F9BA24" w14:textId="77777777" w:rsidR="002B0A23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20F1E5BE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CAPÍTULO IV</w:t>
      </w:r>
    </w:p>
    <w:p w14:paraId="7B077E77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 COMPETÊNCIA DOS ÓRGÃOS DE ADMINISTRAÇÃO ESPECÍFICA</w:t>
      </w:r>
    </w:p>
    <w:p w14:paraId="5C66DAA8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698B9044" w14:textId="77777777" w:rsidR="00AD585E" w:rsidRPr="004F65A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Seção I</w:t>
      </w:r>
    </w:p>
    <w:p w14:paraId="2A2A766B" w14:textId="40E2DA2C" w:rsidR="00AD585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Da Secretaria Municipal de Educação</w:t>
      </w:r>
    </w:p>
    <w:p w14:paraId="70DF483A" w14:textId="77777777" w:rsidR="002B0A23" w:rsidRPr="002B0A23" w:rsidRDefault="002B0A23" w:rsidP="002B0A23"/>
    <w:p w14:paraId="3A0DA80F" w14:textId="77777777" w:rsidR="00AD585E" w:rsidRPr="004F65AE" w:rsidRDefault="00AD585E" w:rsidP="002B0A23">
      <w:pPr>
        <w:pStyle w:val="Recuodecorpodetexto2"/>
        <w:spacing w:after="0" w:line="360" w:lineRule="auto"/>
        <w:ind w:left="0"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 1</w:t>
      </w:r>
      <w:r w:rsidR="004105D8">
        <w:rPr>
          <w:rFonts w:ascii="Arial" w:hAnsi="Arial" w:cs="Arial"/>
          <w:b/>
        </w:rPr>
        <w:t>1</w:t>
      </w:r>
      <w:r w:rsidRPr="004F65AE">
        <w:rPr>
          <w:rFonts w:ascii="Arial" w:hAnsi="Arial" w:cs="Arial"/>
          <w:b/>
        </w:rPr>
        <w:t>-</w:t>
      </w:r>
      <w:r w:rsidRPr="004F65AE">
        <w:rPr>
          <w:rFonts w:ascii="Arial" w:hAnsi="Arial" w:cs="Arial"/>
        </w:rPr>
        <w:t xml:space="preserve"> A Secretaria Municipal de Educação. É o órgão de administração específica da Administração Pública Direta sob a responsabilidade do Secretário Municipal de Educação que tem por competência:</w:t>
      </w:r>
    </w:p>
    <w:p w14:paraId="38F5225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 xml:space="preserve">I </w:t>
      </w:r>
      <w:proofErr w:type="gramStart"/>
      <w:r w:rsidRPr="004F65AE">
        <w:rPr>
          <w:rFonts w:ascii="Arial" w:hAnsi="Arial" w:cs="Arial"/>
        </w:rPr>
        <w:t>–Coordenação</w:t>
      </w:r>
      <w:proofErr w:type="gramEnd"/>
      <w:r w:rsidRPr="004F65AE">
        <w:rPr>
          <w:rFonts w:ascii="Arial" w:hAnsi="Arial" w:cs="Arial"/>
        </w:rPr>
        <w:t xml:space="preserve"> de  execução da política educacional do Município, visando à formação escolar e profissional de ensino fundamental e à garantia do cumprimento dos preceitos e princípios constitucionais;</w:t>
      </w:r>
    </w:p>
    <w:p w14:paraId="2F3323BF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– Oferecimento de ensino pré-escolar, ensino fundamental e educação especial;</w:t>
      </w:r>
    </w:p>
    <w:p w14:paraId="57EF1C72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lastRenderedPageBreak/>
        <w:t>III – Coordenação de atividade de organização escolar nos aspectos pedagógico, administrativo e legal;</w:t>
      </w:r>
    </w:p>
    <w:p w14:paraId="0B2314E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 – Coordenação do atendimento ao educando em relação ao material escolar;</w:t>
      </w:r>
    </w:p>
    <w:p w14:paraId="5BE50947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 – Prestação de suporte técnico e administrativo ao Conselho Municipal de Educação, de Acompanhamento e Controle Social do Fundo de Manutenção e Desenvolvimento e de Valorização do Magistério;</w:t>
      </w:r>
    </w:p>
    <w:p w14:paraId="207525D8" w14:textId="77777777" w:rsidR="00343F3E" w:rsidRPr="004F65AE" w:rsidRDefault="00343F3E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7CA1C733" w14:textId="16CB05B3" w:rsidR="00AD585E" w:rsidRPr="004F65AE" w:rsidRDefault="00AD585E" w:rsidP="002B0A23">
      <w:pPr>
        <w:pStyle w:val="Corpodetexto"/>
        <w:spacing w:line="360" w:lineRule="auto"/>
        <w:ind w:right="-852"/>
        <w:jc w:val="center"/>
        <w:rPr>
          <w:rFonts w:ascii="Arial" w:hAnsi="Arial" w:cs="Arial"/>
          <w:b/>
          <w:szCs w:val="24"/>
        </w:rPr>
      </w:pPr>
      <w:r w:rsidRPr="004F65AE">
        <w:rPr>
          <w:rFonts w:ascii="Arial" w:hAnsi="Arial" w:cs="Arial"/>
          <w:b/>
          <w:szCs w:val="24"/>
        </w:rPr>
        <w:t>Seção II</w:t>
      </w:r>
    </w:p>
    <w:p w14:paraId="6563EAA2" w14:textId="7C78B149" w:rsidR="00AD585E" w:rsidRDefault="00AD585E" w:rsidP="002B0A23">
      <w:pPr>
        <w:pStyle w:val="Ttulo2"/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Da Secretaria Municipal de Saúde</w:t>
      </w:r>
      <w:r w:rsidR="00685200">
        <w:rPr>
          <w:rFonts w:ascii="Arial" w:hAnsi="Arial" w:cs="Arial"/>
          <w:b/>
        </w:rPr>
        <w:t xml:space="preserve"> e Saneamento</w:t>
      </w:r>
    </w:p>
    <w:p w14:paraId="252A11CD" w14:textId="77777777" w:rsidR="002B0A23" w:rsidRPr="002B0A23" w:rsidRDefault="002B0A23" w:rsidP="002B0A23"/>
    <w:p w14:paraId="452D3379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  <w:color w:val="0070C0"/>
        </w:rPr>
      </w:pPr>
      <w:r w:rsidRPr="004F65AE">
        <w:rPr>
          <w:rFonts w:ascii="Arial" w:hAnsi="Arial" w:cs="Arial"/>
          <w:b/>
        </w:rPr>
        <w:t>Art. 1</w:t>
      </w:r>
      <w:r w:rsidR="004105D8">
        <w:rPr>
          <w:rFonts w:ascii="Arial" w:hAnsi="Arial" w:cs="Arial"/>
          <w:b/>
        </w:rPr>
        <w:t>2</w:t>
      </w:r>
      <w:r w:rsidRPr="004F65AE">
        <w:rPr>
          <w:rFonts w:ascii="Arial" w:hAnsi="Arial" w:cs="Arial"/>
          <w:b/>
        </w:rPr>
        <w:t>-</w:t>
      </w:r>
      <w:r w:rsidRPr="004F65AE">
        <w:rPr>
          <w:rFonts w:ascii="Arial" w:hAnsi="Arial" w:cs="Arial"/>
        </w:rPr>
        <w:t xml:space="preserve"> A Secretaria Municipal de Saúde é o órgão de administração específica da Administração Pública Direta sob a responsabilidade do Secretário Municipal de Saúde que tem por competência:</w:t>
      </w:r>
    </w:p>
    <w:p w14:paraId="721C9500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 - Coordenar e executar programas, projetos e atividades visando a promover o atendimento integral à saúde da população do Município;</w:t>
      </w:r>
    </w:p>
    <w:p w14:paraId="4D8D1E5B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- Planejar e coordenar, nos níveis ambulatorial e hospitalar, as atividades médicas e odontológicas, de controle de zoonoses, de vigilância epidemiológica e de fiscalização e vigilância sanitária da população do Município e, de forma específica, da comunidade da rede escolar pública, bem como elaborar normas sobre estas atividades;</w:t>
      </w:r>
    </w:p>
    <w:p w14:paraId="39D25E8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 – Coordenar as atividades dos distritos sanitários, em colaboração com as secretarias municipais da Coordenação de Gestão Regional;</w:t>
      </w:r>
    </w:p>
    <w:p w14:paraId="56822ABA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 – Prestar suporte técnico e administrativo ao Conselho Municipal de Saúde;</w:t>
      </w:r>
    </w:p>
    <w:p w14:paraId="5AAE03C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 –Desenvolver outras atividades destinadas à consecução de seus objetivos.</w:t>
      </w:r>
    </w:p>
    <w:p w14:paraId="60D4AE55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A30CB11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 1</w:t>
      </w:r>
      <w:r w:rsidR="004105D8">
        <w:rPr>
          <w:rFonts w:ascii="Arial" w:hAnsi="Arial" w:cs="Arial"/>
          <w:b/>
        </w:rPr>
        <w:t>3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Secretaria Municipal de Saúde contém a seguinte estrutura orgânica interna:</w:t>
      </w:r>
    </w:p>
    <w:p w14:paraId="1CEB435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 – Vigilância Sanitária e Epidemiológica;</w:t>
      </w:r>
    </w:p>
    <w:p w14:paraId="088407C0" w14:textId="0151DAB3" w:rsidR="00AD585E" w:rsidRPr="004F65AE" w:rsidRDefault="00AD585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 w:rsidRPr="004F65AE">
        <w:rPr>
          <w:rFonts w:ascii="Arial" w:hAnsi="Arial" w:cs="Arial"/>
          <w:szCs w:val="24"/>
        </w:rPr>
        <w:t xml:space="preserve">II – Assistência </w:t>
      </w:r>
      <w:r w:rsidR="00343F3E">
        <w:rPr>
          <w:rFonts w:ascii="Arial" w:hAnsi="Arial" w:cs="Arial"/>
          <w:szCs w:val="24"/>
        </w:rPr>
        <w:t>em Saúde</w:t>
      </w:r>
      <w:r w:rsidRPr="004F65AE">
        <w:rPr>
          <w:rFonts w:ascii="Arial" w:hAnsi="Arial" w:cs="Arial"/>
          <w:szCs w:val="24"/>
        </w:rPr>
        <w:t>;</w:t>
      </w:r>
    </w:p>
    <w:p w14:paraId="4C2A16BC" w14:textId="30EAB9FC" w:rsidR="00AD585E" w:rsidRDefault="00343F3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– </w:t>
      </w:r>
      <w:r w:rsidR="00AD585E" w:rsidRPr="004F65AE">
        <w:rPr>
          <w:rFonts w:ascii="Arial" w:hAnsi="Arial" w:cs="Arial"/>
          <w:szCs w:val="24"/>
        </w:rPr>
        <w:t>Unidades de Saúde.</w:t>
      </w:r>
    </w:p>
    <w:p w14:paraId="2E5D3C6A" w14:textId="366BCD1A" w:rsidR="00343F3E" w:rsidRDefault="00343F3E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IV- Farmácia</w:t>
      </w:r>
    </w:p>
    <w:p w14:paraId="6D5F7BA4" w14:textId="77777777" w:rsidR="002B0A23" w:rsidRPr="004F65AE" w:rsidRDefault="002B0A23" w:rsidP="002B0A23">
      <w:pPr>
        <w:pStyle w:val="Corpodetexto"/>
        <w:spacing w:line="360" w:lineRule="auto"/>
        <w:ind w:right="-852"/>
        <w:rPr>
          <w:rFonts w:ascii="Arial" w:hAnsi="Arial" w:cs="Arial"/>
          <w:szCs w:val="24"/>
        </w:rPr>
      </w:pPr>
    </w:p>
    <w:p w14:paraId="05B6F6CD" w14:textId="77777777" w:rsidR="00AD585E" w:rsidRPr="004F65AE" w:rsidRDefault="00AD585E" w:rsidP="002B0A23">
      <w:pPr>
        <w:pStyle w:val="Ttulo3"/>
        <w:spacing w:line="360" w:lineRule="auto"/>
        <w:ind w:right="-852"/>
        <w:jc w:val="center"/>
        <w:rPr>
          <w:rFonts w:ascii="Arial" w:hAnsi="Arial" w:cs="Arial"/>
          <w:b/>
          <w:szCs w:val="24"/>
        </w:rPr>
      </w:pPr>
      <w:r w:rsidRPr="004F65AE">
        <w:rPr>
          <w:rFonts w:ascii="Arial" w:hAnsi="Arial" w:cs="Arial"/>
          <w:b/>
          <w:szCs w:val="24"/>
        </w:rPr>
        <w:lastRenderedPageBreak/>
        <w:t>Seção III</w:t>
      </w:r>
    </w:p>
    <w:p w14:paraId="5726DB68" w14:textId="77777777" w:rsidR="00AD585E" w:rsidRDefault="00AD585E" w:rsidP="002B0A23">
      <w:pPr>
        <w:pStyle w:val="Ttulo3"/>
        <w:spacing w:line="360" w:lineRule="auto"/>
        <w:ind w:right="-852"/>
        <w:jc w:val="center"/>
        <w:rPr>
          <w:rFonts w:ascii="Arial" w:hAnsi="Arial" w:cs="Arial"/>
          <w:b/>
          <w:szCs w:val="24"/>
        </w:rPr>
      </w:pPr>
      <w:r w:rsidRPr="004F65AE">
        <w:rPr>
          <w:rFonts w:ascii="Arial" w:hAnsi="Arial" w:cs="Arial"/>
          <w:b/>
          <w:szCs w:val="24"/>
        </w:rPr>
        <w:t>Da Secretaria Municipal de Assistência Social</w:t>
      </w:r>
    </w:p>
    <w:p w14:paraId="031730F4" w14:textId="77777777" w:rsidR="002B0A23" w:rsidRPr="002B0A23" w:rsidRDefault="002B0A23" w:rsidP="002B0A23"/>
    <w:p w14:paraId="08BC02D2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  <w:color w:val="0070C0"/>
        </w:rPr>
      </w:pPr>
      <w:r w:rsidRPr="004F65AE">
        <w:rPr>
          <w:rFonts w:ascii="Arial" w:hAnsi="Arial" w:cs="Arial"/>
          <w:b/>
        </w:rPr>
        <w:t>Art. 1</w:t>
      </w:r>
      <w:r w:rsidR="004105D8">
        <w:rPr>
          <w:rFonts w:ascii="Arial" w:hAnsi="Arial" w:cs="Arial"/>
          <w:b/>
        </w:rPr>
        <w:t>4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Secretaria Municipal de Assistência Social é o órgão de administração específica da Administração Pública Direta sob a responsabilidade do Secretário Municipal de Assistência Social que tem por competência:</w:t>
      </w:r>
    </w:p>
    <w:p w14:paraId="2FC4E431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I –</w:t>
      </w:r>
      <w:r w:rsidRPr="004F65AE">
        <w:rPr>
          <w:rFonts w:ascii="Arial" w:hAnsi="Arial" w:cs="Arial"/>
        </w:rPr>
        <w:t xml:space="preserve"> Planejar e coordenar a execução de projetos, programas e atividades visando à erradicação da pobreza, ao desenvolvimento social e à garantia dos direitos sociais,</w:t>
      </w:r>
    </w:p>
    <w:p w14:paraId="2F730498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II –</w:t>
      </w:r>
      <w:r w:rsidRPr="004F65AE">
        <w:rPr>
          <w:rFonts w:ascii="Arial" w:hAnsi="Arial" w:cs="Arial"/>
        </w:rPr>
        <w:t xml:space="preserve"> Planejar, coordenar e executar programas e atividades de promoção nas áreas de trabalho e geração de renda, desenvolvimento comunitário e assistência social básica,</w:t>
      </w:r>
    </w:p>
    <w:p w14:paraId="6A83F80F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III –</w:t>
      </w:r>
      <w:r w:rsidRPr="004F65AE">
        <w:rPr>
          <w:rFonts w:ascii="Arial" w:hAnsi="Arial" w:cs="Arial"/>
        </w:rPr>
        <w:t xml:space="preserve"> Planejar, coordenar e executar programas e atividades de apoio à pessoa portadora de deficiência, visando à sua reintegração e readaptação funcional na sociedade,</w:t>
      </w:r>
    </w:p>
    <w:p w14:paraId="63D0442B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IV </w:t>
      </w:r>
      <w:r w:rsidRPr="004F65AE">
        <w:rPr>
          <w:rFonts w:ascii="Arial" w:hAnsi="Arial" w:cs="Arial"/>
        </w:rPr>
        <w:t>– Prestar suporte técnico e administrativo aos Conselhos Municipais de Entorpecentes, dos Direitos da Criança e do Adolescente, do Idoso, de Pessoas Portadoras de Deficiência e de Assistência Social.</w:t>
      </w:r>
    </w:p>
    <w:p w14:paraId="3C3FADA4" w14:textId="77777777" w:rsidR="00343F3E" w:rsidRDefault="00343F3E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F11C1DE" w14:textId="70819D76" w:rsidR="00150912" w:rsidRPr="004F65AE" w:rsidRDefault="0030067F" w:rsidP="00150912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15</w:t>
      </w:r>
      <w:r w:rsidR="00150912">
        <w:rPr>
          <w:rFonts w:ascii="Arial" w:hAnsi="Arial" w:cs="Arial"/>
          <w:b/>
        </w:rPr>
        <w:t>.</w:t>
      </w:r>
      <w:r w:rsidR="00150912" w:rsidRPr="004F65AE">
        <w:rPr>
          <w:rFonts w:ascii="Arial" w:hAnsi="Arial" w:cs="Arial"/>
        </w:rPr>
        <w:t xml:space="preserve"> A Secretaria Municipal de </w:t>
      </w:r>
      <w:r w:rsidR="00150912">
        <w:rPr>
          <w:rFonts w:ascii="Arial" w:hAnsi="Arial" w:cs="Arial"/>
        </w:rPr>
        <w:t>Assistência Social</w:t>
      </w:r>
      <w:r w:rsidR="00150912" w:rsidRPr="004F65AE">
        <w:rPr>
          <w:rFonts w:ascii="Arial" w:hAnsi="Arial" w:cs="Arial"/>
        </w:rPr>
        <w:t xml:space="preserve"> contém a seguinte estrutura orgânica interna:</w:t>
      </w:r>
    </w:p>
    <w:p w14:paraId="0D61FD03" w14:textId="0FB7993C" w:rsidR="00343F3E" w:rsidRDefault="00343F3E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3E83BFEB" w14:textId="2F8C203F" w:rsidR="00343F3E" w:rsidRDefault="00343F3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B022A3">
        <w:rPr>
          <w:rFonts w:ascii="Arial" w:hAnsi="Arial" w:cs="Arial"/>
        </w:rPr>
        <w:t>I –</w:t>
      </w:r>
      <w:r w:rsidR="00B022A3">
        <w:rPr>
          <w:rFonts w:ascii="Arial" w:hAnsi="Arial" w:cs="Arial"/>
          <w:b/>
        </w:rPr>
        <w:t xml:space="preserve"> </w:t>
      </w:r>
      <w:r w:rsidRPr="00B022A3">
        <w:rPr>
          <w:rFonts w:ascii="Arial" w:hAnsi="Arial" w:cs="Arial"/>
        </w:rPr>
        <w:t>Ce</w:t>
      </w:r>
      <w:r>
        <w:rPr>
          <w:rFonts w:ascii="Arial" w:hAnsi="Arial" w:cs="Arial"/>
        </w:rPr>
        <w:t>ntro de Referencia da Assistência Social</w:t>
      </w:r>
      <w:r w:rsidR="00B022A3">
        <w:rPr>
          <w:rFonts w:ascii="Arial" w:hAnsi="Arial" w:cs="Arial"/>
        </w:rPr>
        <w:t xml:space="preserve"> -</w:t>
      </w:r>
      <w:r w:rsidR="00B022A3" w:rsidRPr="00B022A3">
        <w:rPr>
          <w:rFonts w:ascii="Arial" w:hAnsi="Arial" w:cs="Arial"/>
        </w:rPr>
        <w:t xml:space="preserve"> </w:t>
      </w:r>
      <w:r w:rsidR="00B022A3" w:rsidRPr="0030067F">
        <w:rPr>
          <w:rFonts w:ascii="Arial" w:hAnsi="Arial" w:cs="Arial"/>
        </w:rPr>
        <w:t>CRAS</w:t>
      </w:r>
      <w:r w:rsidR="00B022A3">
        <w:rPr>
          <w:rFonts w:ascii="Arial" w:hAnsi="Arial" w:cs="Arial"/>
          <w:b/>
        </w:rPr>
        <w:t xml:space="preserve"> </w:t>
      </w:r>
    </w:p>
    <w:p w14:paraId="5D0F5203" w14:textId="29D6347B" w:rsidR="00343F3E" w:rsidRDefault="00343F3E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Conselho Tutelar</w:t>
      </w:r>
    </w:p>
    <w:p w14:paraId="399525C1" w14:textId="7FE1BA94" w:rsidR="00343F3E" w:rsidRPr="00343F3E" w:rsidRDefault="00343F3E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</w:t>
      </w:r>
      <w:proofErr w:type="gramStart"/>
      <w:r w:rsidR="0030067F">
        <w:rPr>
          <w:rFonts w:ascii="Arial" w:hAnsi="Arial" w:cs="Arial"/>
        </w:rPr>
        <w:t>–Conselho</w:t>
      </w:r>
      <w:proofErr w:type="gramEnd"/>
      <w:r w:rsidR="0030067F">
        <w:rPr>
          <w:rFonts w:ascii="Arial" w:hAnsi="Arial" w:cs="Arial"/>
        </w:rPr>
        <w:t xml:space="preserve"> Municipal dos Direitos da Criança e Adolescente</w:t>
      </w:r>
      <w:r w:rsidR="00B022A3">
        <w:rPr>
          <w:rFonts w:ascii="Arial" w:hAnsi="Arial" w:cs="Arial"/>
        </w:rPr>
        <w:t xml:space="preserve"> - CMDCA -</w:t>
      </w:r>
    </w:p>
    <w:p w14:paraId="0010BE50" w14:textId="77777777" w:rsidR="00497392" w:rsidRPr="004F65AE" w:rsidRDefault="00497392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2E351E6D" w14:textId="77777777" w:rsidR="00AD585E" w:rsidRPr="004F65A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Seção IV</w:t>
      </w:r>
    </w:p>
    <w:p w14:paraId="46DCF524" w14:textId="388E1D7B" w:rsidR="00AD585E" w:rsidRDefault="00AD585E" w:rsidP="002B0A23">
      <w:pPr>
        <w:pStyle w:val="Ttulo1"/>
        <w:spacing w:before="0" w:after="0" w:line="360" w:lineRule="auto"/>
        <w:ind w:right="-852"/>
        <w:jc w:val="center"/>
        <w:rPr>
          <w:rFonts w:ascii="Arial" w:hAnsi="Arial" w:cs="Arial"/>
          <w:sz w:val="24"/>
          <w:szCs w:val="24"/>
        </w:rPr>
      </w:pPr>
      <w:r w:rsidRPr="004F65AE">
        <w:rPr>
          <w:rFonts w:ascii="Arial" w:hAnsi="Arial" w:cs="Arial"/>
          <w:sz w:val="24"/>
          <w:szCs w:val="24"/>
        </w:rPr>
        <w:t>Da Secretaria Municipal de Obras</w:t>
      </w:r>
      <w:r w:rsidR="00486335">
        <w:rPr>
          <w:rFonts w:ascii="Arial" w:hAnsi="Arial" w:cs="Arial"/>
          <w:sz w:val="24"/>
          <w:szCs w:val="24"/>
        </w:rPr>
        <w:t xml:space="preserve"> e Infraestrutura</w:t>
      </w:r>
    </w:p>
    <w:p w14:paraId="2F8399C8" w14:textId="77777777" w:rsidR="002B0A23" w:rsidRPr="002B0A23" w:rsidRDefault="002B0A23" w:rsidP="002B0A23"/>
    <w:p w14:paraId="25B5531A" w14:textId="3482FB4B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  <w:color w:val="0070C0"/>
        </w:rPr>
      </w:pPr>
      <w:r w:rsidRPr="004F65AE">
        <w:rPr>
          <w:rFonts w:ascii="Arial" w:hAnsi="Arial" w:cs="Arial"/>
          <w:b/>
        </w:rPr>
        <w:t>Art. 1</w:t>
      </w:r>
      <w:r w:rsidR="0030067F">
        <w:rPr>
          <w:rFonts w:ascii="Arial" w:hAnsi="Arial" w:cs="Arial"/>
          <w:b/>
        </w:rPr>
        <w:t>6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Secretaria Municipal de Planejamento e Obras é o órgão de administração específica da Administração Pública Direta sob a responsabilidade do Secretario Municipal de Planejamento e Obras que tem por competência:</w:t>
      </w:r>
    </w:p>
    <w:p w14:paraId="3841CAF0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lastRenderedPageBreak/>
        <w:t>I - Elaborar planos e projetos de desenvolvimento urbano e ambiental, abrangendo controle e fiscalização ambiental, estudos e projetos para um trabalho de educação ambiental;</w:t>
      </w:r>
    </w:p>
    <w:p w14:paraId="4F131F65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- Elaborar a política ambiental do Município;</w:t>
      </w:r>
    </w:p>
    <w:p w14:paraId="2BA8471A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 – Implementar a execução de obras estruturantes;</w:t>
      </w:r>
    </w:p>
    <w:p w14:paraId="71BC690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 – Normatizar, monitorar e avaliar a implementação da política de limpeza urbana no Município;</w:t>
      </w:r>
    </w:p>
    <w:p w14:paraId="64159D9C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 – Normatizar, monitorar e avaliar a elaboração de projetos e obras de intervenção urbana e de manutenção;</w:t>
      </w:r>
    </w:p>
    <w:p w14:paraId="2C4C5DE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VI–Coordenar a elaboração da proposta de legislação urbanística municipal;</w:t>
      </w:r>
    </w:p>
    <w:p w14:paraId="08BA9CBE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VII – Coordenar a elaboração da política de proteção do patrimônio histórico urbano, articulando-a com a política de estruturação urbana do Município;</w:t>
      </w:r>
    </w:p>
    <w:p w14:paraId="7A1BDF3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VIII – Coordenar e gerenciar os programas de iluminação pública;</w:t>
      </w:r>
    </w:p>
    <w:p w14:paraId="1A502C89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 xml:space="preserve">IX – Coordenar a elaboração e a </w:t>
      </w:r>
      <w:proofErr w:type="gramStart"/>
      <w:r w:rsidRPr="004F65AE">
        <w:rPr>
          <w:rFonts w:ascii="Arial" w:hAnsi="Arial" w:cs="Arial"/>
        </w:rPr>
        <w:t>implementação</w:t>
      </w:r>
      <w:proofErr w:type="gramEnd"/>
      <w:r w:rsidRPr="004F65AE">
        <w:rPr>
          <w:rFonts w:ascii="Arial" w:hAnsi="Arial" w:cs="Arial"/>
        </w:rPr>
        <w:t xml:space="preserve"> da política de moradia no Município;</w:t>
      </w:r>
    </w:p>
    <w:p w14:paraId="2A8E4897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10C94389" w14:textId="66EFBBF4" w:rsidR="00AD585E" w:rsidRPr="00150912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>Seção V</w:t>
      </w:r>
    </w:p>
    <w:p w14:paraId="1430A85A" w14:textId="5FEC7711" w:rsidR="00AD585E" w:rsidRPr="00150912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 xml:space="preserve">Da </w:t>
      </w:r>
      <w:r w:rsidR="007A0D1D" w:rsidRPr="00150912">
        <w:rPr>
          <w:rFonts w:ascii="Arial" w:hAnsi="Arial" w:cs="Arial"/>
          <w:b/>
        </w:rPr>
        <w:t>Secretaria Municipal de Transporte e</w:t>
      </w:r>
      <w:r w:rsidR="00150912">
        <w:rPr>
          <w:rFonts w:ascii="Arial" w:hAnsi="Arial" w:cs="Arial"/>
          <w:b/>
        </w:rPr>
        <w:t xml:space="preserve"> Estradas</w:t>
      </w:r>
    </w:p>
    <w:p w14:paraId="4A97546A" w14:textId="77777777" w:rsidR="002B0A23" w:rsidRPr="00150912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29B74669" w14:textId="7B10CB93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  <w:b/>
        </w:rPr>
        <w:t>Art. 1</w:t>
      </w:r>
      <w:r w:rsidR="0030067F" w:rsidRPr="00150912">
        <w:rPr>
          <w:rFonts w:ascii="Arial" w:hAnsi="Arial" w:cs="Arial"/>
          <w:b/>
        </w:rPr>
        <w:t>7</w:t>
      </w:r>
      <w:r w:rsidRPr="00150912">
        <w:rPr>
          <w:rFonts w:ascii="Arial" w:hAnsi="Arial" w:cs="Arial"/>
          <w:b/>
        </w:rPr>
        <w:t xml:space="preserve">. </w:t>
      </w:r>
      <w:r w:rsidRPr="00150912">
        <w:rPr>
          <w:rFonts w:ascii="Arial" w:hAnsi="Arial" w:cs="Arial"/>
        </w:rPr>
        <w:t xml:space="preserve">A Secretaria Municipal de </w:t>
      </w:r>
      <w:r w:rsidR="007A0D1D" w:rsidRPr="00150912">
        <w:rPr>
          <w:rFonts w:ascii="Arial" w:hAnsi="Arial" w:cs="Arial"/>
        </w:rPr>
        <w:t>Transporte e Estradas Vicinais</w:t>
      </w:r>
      <w:r w:rsidRPr="00150912">
        <w:rPr>
          <w:rFonts w:ascii="Arial" w:hAnsi="Arial" w:cs="Arial"/>
        </w:rPr>
        <w:t xml:space="preserve"> é o órgão de administração específica da Administração Pública Direta sob a responsabilidade do Secretário Municipal de </w:t>
      </w:r>
      <w:r w:rsidR="007A0D1D" w:rsidRPr="00150912">
        <w:rPr>
          <w:rFonts w:ascii="Arial" w:hAnsi="Arial" w:cs="Arial"/>
        </w:rPr>
        <w:t>Transporte e Estrada Vicinais</w:t>
      </w:r>
      <w:r w:rsidRPr="00150912">
        <w:rPr>
          <w:rFonts w:ascii="Arial" w:hAnsi="Arial" w:cs="Arial"/>
        </w:rPr>
        <w:t xml:space="preserve"> que tem por competência:</w:t>
      </w:r>
    </w:p>
    <w:p w14:paraId="7714E915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 - Realização de estudos, pesquisas e levantamentos de dados relativos ao Sistema Municipal de Transporte, objetivando o acompanhamento, o estudo e a análise dos custos e benefícios dos projetos do setor de transportes; e a realização de planos e programas para concessões na infraestrutura de transportes;</w:t>
      </w:r>
    </w:p>
    <w:p w14:paraId="783EBAA5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II - Participação da elaboração do Plano de Transportes do Município, tendo em vista o Plano de Transporte do Estado e o Plano Nacional de Viação, Políticas e Diretrizes da Secretaria de Estado de Transportes e Obras Públicas;</w:t>
      </w:r>
    </w:p>
    <w:p w14:paraId="198B3B10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III – Direção e execução de serviços de implantação, pavimentação, conservação, recuperação e melhoramentos nas estradas sob sua responsabilidade;</w:t>
      </w:r>
    </w:p>
    <w:p w14:paraId="0D6596AE" w14:textId="77777777" w:rsidR="00AD585E" w:rsidRPr="00150912" w:rsidRDefault="00AD585E" w:rsidP="002B0A23">
      <w:pPr>
        <w:pStyle w:val="Recuodecorpodetexto"/>
        <w:spacing w:after="0" w:line="360" w:lineRule="auto"/>
        <w:ind w:left="0"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lastRenderedPageBreak/>
        <w:t>IV - Planejamento, projeção, coordenação e controle das atividades rodoviárias de acordo com o Plano de Transportes do Estado;</w:t>
      </w:r>
    </w:p>
    <w:p w14:paraId="0D5237BA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V - Conservação das estradas de rodagem sob responsabilidade do Município;</w:t>
      </w:r>
    </w:p>
    <w:p w14:paraId="26309BFC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VI - Exercício, por conta e delegação do DER e de outras entidades, das atribuições destes em relação às estradas situadas no território do Município;</w:t>
      </w:r>
    </w:p>
    <w:p w14:paraId="31DCDBFA" w14:textId="77777777" w:rsidR="00AD585E" w:rsidRPr="00150912" w:rsidRDefault="00AD585E" w:rsidP="002B0A23">
      <w:pPr>
        <w:pStyle w:val="Recuodecorpodetexto"/>
        <w:spacing w:after="0" w:line="360" w:lineRule="auto"/>
        <w:ind w:left="0"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VII - Articulação com a Polícia Militar do Município para estabelecer as condições de operação nas estradas sob jurisdição municipal;</w:t>
      </w:r>
    </w:p>
    <w:p w14:paraId="00EFDFF7" w14:textId="0D695008" w:rsidR="00AD585E" w:rsidRPr="00150912" w:rsidRDefault="00AD585E" w:rsidP="002B0A23">
      <w:pPr>
        <w:pStyle w:val="Recuodecorpodetexto"/>
        <w:spacing w:after="0" w:line="360" w:lineRule="auto"/>
        <w:ind w:left="0"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VIII –</w:t>
      </w:r>
      <w:r w:rsidR="00396361" w:rsidRPr="00150912">
        <w:rPr>
          <w:rFonts w:ascii="Arial" w:hAnsi="Arial" w:cs="Arial"/>
        </w:rPr>
        <w:t xml:space="preserve"> </w:t>
      </w:r>
      <w:r w:rsidRPr="00150912">
        <w:rPr>
          <w:rFonts w:ascii="Arial" w:hAnsi="Arial" w:cs="Arial"/>
        </w:rPr>
        <w:t>Concessão de licença para a exploração de serviços nas faixas de domínio das estradas de rodagem municipais;</w:t>
      </w:r>
    </w:p>
    <w:p w14:paraId="0D6FA78D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IX – Exercício de outras atividades correlatas que lhe forem delegadas.</w:t>
      </w:r>
    </w:p>
    <w:p w14:paraId="046C5220" w14:textId="77777777" w:rsidR="002B0A23" w:rsidRPr="00150912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0F7B9522" w14:textId="2FB96951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  <w:b/>
        </w:rPr>
        <w:t>Art. 1</w:t>
      </w:r>
      <w:r w:rsidR="0030067F" w:rsidRPr="00150912">
        <w:rPr>
          <w:rFonts w:ascii="Arial" w:hAnsi="Arial" w:cs="Arial"/>
          <w:b/>
        </w:rPr>
        <w:t>8</w:t>
      </w:r>
      <w:r w:rsidRPr="00150912">
        <w:rPr>
          <w:rFonts w:ascii="Arial" w:hAnsi="Arial" w:cs="Arial"/>
          <w:b/>
        </w:rPr>
        <w:t>.</w:t>
      </w:r>
      <w:r w:rsidRPr="00150912">
        <w:rPr>
          <w:rFonts w:ascii="Arial" w:hAnsi="Arial" w:cs="Arial"/>
        </w:rPr>
        <w:t xml:space="preserve"> </w:t>
      </w:r>
      <w:r w:rsidR="007A0D1D" w:rsidRPr="00150912">
        <w:rPr>
          <w:rFonts w:ascii="Arial" w:hAnsi="Arial" w:cs="Arial"/>
        </w:rPr>
        <w:t xml:space="preserve">A Secretaria Municipal de Transporte e Estradas Vicinais </w:t>
      </w:r>
      <w:r w:rsidRPr="00150912">
        <w:rPr>
          <w:rFonts w:ascii="Arial" w:hAnsi="Arial" w:cs="Arial"/>
        </w:rPr>
        <w:t>contém a seguinte estrutura orgânica interna:</w:t>
      </w:r>
    </w:p>
    <w:p w14:paraId="1314EE37" w14:textId="77777777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 – Transportes;</w:t>
      </w:r>
    </w:p>
    <w:p w14:paraId="125DAA4F" w14:textId="1C2FFCAE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II – Limpeza Urbana;</w:t>
      </w:r>
    </w:p>
    <w:p w14:paraId="2E5B477E" w14:textId="4C9C18A2" w:rsidR="00AD585E" w:rsidRPr="00150912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</w:t>
      </w:r>
      <w:r w:rsidR="00396361" w:rsidRPr="00150912">
        <w:rPr>
          <w:rFonts w:ascii="Arial" w:hAnsi="Arial" w:cs="Arial"/>
        </w:rPr>
        <w:t>II</w:t>
      </w:r>
      <w:r w:rsidRPr="00150912">
        <w:rPr>
          <w:rFonts w:ascii="Arial" w:hAnsi="Arial" w:cs="Arial"/>
        </w:rPr>
        <w:t xml:space="preserve"> – Iluminação Pública;</w:t>
      </w:r>
    </w:p>
    <w:p w14:paraId="17F7661C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  <w:color w:val="FFC000"/>
        </w:rPr>
      </w:pPr>
    </w:p>
    <w:p w14:paraId="6D22BB09" w14:textId="77777777" w:rsidR="00AD585E" w:rsidRPr="004F65A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proofErr w:type="gramStart"/>
      <w:r w:rsidRPr="004F65AE">
        <w:rPr>
          <w:rFonts w:ascii="Arial" w:hAnsi="Arial" w:cs="Arial"/>
          <w:b/>
        </w:rPr>
        <w:t>Seção VI</w:t>
      </w:r>
      <w:proofErr w:type="gramEnd"/>
    </w:p>
    <w:p w14:paraId="686E4BEB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Da Secretaria Municipal de Agricultura e Meio Ambiente</w:t>
      </w:r>
    </w:p>
    <w:p w14:paraId="0914F79F" w14:textId="77777777" w:rsidR="002B0A23" w:rsidRPr="004F65AE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6A6355C1" w14:textId="34D70013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 1</w:t>
      </w:r>
      <w:r w:rsidR="0030067F">
        <w:rPr>
          <w:rFonts w:ascii="Arial" w:hAnsi="Arial" w:cs="Arial"/>
          <w:b/>
        </w:rPr>
        <w:t>9</w:t>
      </w:r>
      <w:r w:rsidRPr="004F65AE">
        <w:rPr>
          <w:rFonts w:ascii="Arial" w:hAnsi="Arial" w:cs="Arial"/>
          <w:b/>
        </w:rPr>
        <w:t xml:space="preserve">. </w:t>
      </w:r>
      <w:r w:rsidRPr="004F65AE">
        <w:rPr>
          <w:rFonts w:ascii="Arial" w:hAnsi="Arial" w:cs="Arial"/>
        </w:rPr>
        <w:t>A Secretaria Municipal de Agricultura e Meio Ambiente é o órgão de administração específica da Administração Pública Direta sob a responsabilidade do Secretário Municipal de Agricultura e Meio Ambiente que tem por competência:</w:t>
      </w:r>
    </w:p>
    <w:p w14:paraId="7FDDAFB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I -</w:t>
      </w:r>
      <w:r w:rsidRPr="004F65AE">
        <w:rPr>
          <w:rFonts w:ascii="Arial" w:hAnsi="Arial" w:cs="Arial"/>
        </w:rPr>
        <w:t xml:space="preserve"> participar da formulação da política do setor de abastecimento e recursos materiais e renováveis;</w:t>
      </w:r>
    </w:p>
    <w:p w14:paraId="76AB012E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II -</w:t>
      </w:r>
      <w:r w:rsidRPr="004F65AE">
        <w:rPr>
          <w:rFonts w:ascii="Arial" w:hAnsi="Arial" w:cs="Arial"/>
        </w:rPr>
        <w:t xml:space="preserve"> cooperar com outras instituições públicas e privadas na política agrícola a modernização da agropecuária visando o desenvolvimento econômico social e rural;</w:t>
      </w:r>
    </w:p>
    <w:p w14:paraId="19592BB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III </w:t>
      </w:r>
      <w:r w:rsidRPr="004F65AE">
        <w:rPr>
          <w:rFonts w:ascii="Arial" w:hAnsi="Arial" w:cs="Arial"/>
        </w:rPr>
        <w:t>- estimular a produção agrícola; promover a difusão de conhecimentos técnicos do meio rural;</w:t>
      </w:r>
    </w:p>
    <w:p w14:paraId="0CEFA60A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lastRenderedPageBreak/>
        <w:t xml:space="preserve">IV </w:t>
      </w:r>
      <w:r w:rsidRPr="004F65AE">
        <w:rPr>
          <w:rFonts w:ascii="Arial" w:hAnsi="Arial" w:cs="Arial"/>
        </w:rPr>
        <w:t>- administrar os parques municipais e o Horto Municipal, no que se relacione com a produção e a padronização de mudas;</w:t>
      </w:r>
    </w:p>
    <w:p w14:paraId="60C17FD5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>V -</w:t>
      </w:r>
      <w:r w:rsidRPr="004F65AE">
        <w:rPr>
          <w:rFonts w:ascii="Arial" w:hAnsi="Arial" w:cs="Arial"/>
        </w:rPr>
        <w:t xml:space="preserve"> elaborar programa de apoio de incentivo ao pequeno produtor, bem como, elaborar calendário de atividades que contemplem e divulguem o setor agropecuário.</w:t>
      </w:r>
    </w:p>
    <w:p w14:paraId="10C28054" w14:textId="77777777" w:rsidR="0030067F" w:rsidRDefault="0030067F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78EFBE98" w14:textId="4029620A" w:rsidR="0030067F" w:rsidRDefault="0030067F" w:rsidP="0030067F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20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Secretaria Municipal de </w:t>
      </w:r>
      <w:r>
        <w:rPr>
          <w:rFonts w:ascii="Arial" w:hAnsi="Arial" w:cs="Arial"/>
        </w:rPr>
        <w:t>Agricultura e Meio Ambiente</w:t>
      </w:r>
      <w:r w:rsidRPr="004F6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compete relacionamento com os setores abaixo:</w:t>
      </w:r>
    </w:p>
    <w:p w14:paraId="24A671DB" w14:textId="414F64EE" w:rsidR="0030067F" w:rsidRDefault="0030067F" w:rsidP="0030067F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I – EMATER</w:t>
      </w:r>
    </w:p>
    <w:p w14:paraId="35E6B89F" w14:textId="0C6E2A18" w:rsidR="0030067F" w:rsidRPr="004F65AE" w:rsidRDefault="0030067F" w:rsidP="0030067F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Sindicatos e Associações de Produtores Rurais</w:t>
      </w:r>
    </w:p>
    <w:p w14:paraId="68D54DB3" w14:textId="77777777" w:rsidR="00AD585E" w:rsidRPr="004F65A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Seção VII</w:t>
      </w:r>
    </w:p>
    <w:p w14:paraId="5A12AD48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 xml:space="preserve">Da Secretaria Municipal de Esportes, Lazer, Turismo e </w:t>
      </w:r>
      <w:proofErr w:type="gramStart"/>
      <w:r w:rsidRPr="004F65AE">
        <w:rPr>
          <w:rFonts w:ascii="Arial" w:hAnsi="Arial" w:cs="Arial"/>
          <w:b/>
        </w:rPr>
        <w:t>Cultura</w:t>
      </w:r>
      <w:proofErr w:type="gramEnd"/>
    </w:p>
    <w:p w14:paraId="1BDD684F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198E9A85" w14:textId="54C79B27" w:rsidR="00AD585E" w:rsidRPr="004F65AE" w:rsidRDefault="00847A15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21</w:t>
      </w:r>
      <w:r w:rsidR="00AD585E" w:rsidRPr="004F65AE">
        <w:rPr>
          <w:rFonts w:ascii="Arial" w:hAnsi="Arial" w:cs="Arial"/>
        </w:rPr>
        <w:t>. A Secretaria Municipal de Secretaria Municipal de Esportes, Lazer, Turismo e Cultura é órgão de administração específica da Administração Pública Direta sob a responsabilidade do Secretário Municipal de Esportes, Lazer, Turismo e Cultura tem por competência:</w:t>
      </w:r>
    </w:p>
    <w:p w14:paraId="0E9CED0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 – Desenvolver, no município e de forma conjunta, a política de desenvolvimento das atividades inerentes ao turismo, esporte e lazer e Cultura;</w:t>
      </w:r>
    </w:p>
    <w:p w14:paraId="353D5479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 – Proceder ao planejamento, implementação e regulação das políticas de desenvolvimento do turismo no município;</w:t>
      </w:r>
    </w:p>
    <w:p w14:paraId="0CDE6B45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III – Formular diretrizes e promover a implantação e execução de planos, programas, projetos e ações relacionadas ao turismo, ao esporte e ao lazer no âmbito municipal;</w:t>
      </w:r>
    </w:p>
    <w:p w14:paraId="4BC5EA3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IV – Organizar e promover os diversos eventos, promoções e programas da Secretaria;</w:t>
      </w:r>
    </w:p>
    <w:p w14:paraId="02B72A02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 – Planejar e elaborar o calendário turístico, de eventos esportivos, recreativos, de lazer e cultura;</w:t>
      </w:r>
    </w:p>
    <w:p w14:paraId="47D3430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 – Apoiar e estimular as instituições locais que necessitam de suporte para realização dos referidos eventos;</w:t>
      </w:r>
    </w:p>
    <w:p w14:paraId="0EBF3525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VII – Captar recursos técnicos, humanos e financeiros, visando o desenvolvimento do turismo no município;</w:t>
      </w:r>
    </w:p>
    <w:p w14:paraId="58668F80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lastRenderedPageBreak/>
        <w:t>VIII – Captar recursos técnicos, humanos e financeiros, visando o desenvolvimento das atividades de esporte e lazer e a divulgação dos eventos e shows do Município;</w:t>
      </w:r>
    </w:p>
    <w:p w14:paraId="719C1124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IX – Promover, isoladamente ou em parceria com outras entidades (públicas ou privadas), ações destinadas a incrementar o turismo como fator de desenvolvimento, geração de riqueza, trabalho e renda;</w:t>
      </w:r>
    </w:p>
    <w:p w14:paraId="0B4A84A6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 – Promover e incentivar a inclusão da identidade cultural e dos valores históricos de Santana do Deserto na promoção do turismo;</w:t>
      </w:r>
    </w:p>
    <w:p w14:paraId="44CF7D71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XI – Desenvolver e coordenar ações destinadas ao fomento do turismo, em articulação com outros Municípios, Estado, União e outras entidades privadas, visando o desenvolvimento da área;</w:t>
      </w:r>
    </w:p>
    <w:p w14:paraId="670C272C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XII – Propor, de forma continuada, medidas que objetivam a organização e expansão do turismo no Município;</w:t>
      </w:r>
    </w:p>
    <w:p w14:paraId="5847BBFE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XIII – Elaborar o levantamento e mapeamento dos recursos turísticos, mantendo atualizado o cadastro dos pontos turísticos do município;</w:t>
      </w:r>
    </w:p>
    <w:p w14:paraId="5303E686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XIV – Criar e manter atualizado sistema de informação turística do município;</w:t>
      </w:r>
    </w:p>
    <w:p w14:paraId="57AF880E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XV – Assegurar a proteção, conservação, recuperação e valorização dos recursos turísticos no Município;</w:t>
      </w:r>
    </w:p>
    <w:p w14:paraId="0403781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XVI – Implantar e desenvolver, em conjunto com o Gabinete do Prefeito e Secretaria de Governo, a divulgação turística no município e comunicação dos eventos relacionados;</w:t>
      </w:r>
    </w:p>
    <w:p w14:paraId="1422357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XVII – Organizar, promover e estimular atividades na área do desporto, através de programas e projetos, a serem desenvolvidos em todo território municipal;</w:t>
      </w:r>
    </w:p>
    <w:p w14:paraId="7F69D16C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XVIII – Apoiar e estimular as instituições locais que atuam na área esportiva;</w:t>
      </w:r>
    </w:p>
    <w:p w14:paraId="1994091C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XIX – Elaborar material de divulgação do Município em parceria com outros órgãos da administração;</w:t>
      </w:r>
    </w:p>
    <w:p w14:paraId="5F2E27CC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 – Promover a cultura junto à comunidade o exercício e implementação das atividades que visem o desenvolvimento econômico, viabilizando a exploração do turismo no Município, com a criação de centros de convenções e de cultura, teatros, parques temáticos e de exposições;</w:t>
      </w:r>
    </w:p>
    <w:p w14:paraId="08B9B8E5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XXI – Realizar palestras, encontros com empresários para divulgação dos eventos, pontos turísticos e oportunidade de negócios do Município;</w:t>
      </w:r>
    </w:p>
    <w:p w14:paraId="57F6DF5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lastRenderedPageBreak/>
        <w:t>XXII – Elaborar a programação visual com material de divulgação, quando da participação do Município em apoio aos eventos da comunidade;</w:t>
      </w:r>
    </w:p>
    <w:p w14:paraId="34E3D923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XXIII – Promover e coordenar a execução e supervisão das atividades desportivas e de lazer do município;</w:t>
      </w:r>
    </w:p>
    <w:p w14:paraId="240DF234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XXIV – Estimular a participação da comunidade nas atividades da Secretaria;</w:t>
      </w:r>
    </w:p>
    <w:p w14:paraId="46116A3D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XXV – Coordenar e fiscalizar, em conjunto com as outras Secretarias afins, a utilização das áreas públicas para fins de recreação e lazer, priorizando os programas educativos e aqueles direcionados às pessoas carentes e portadoras de algum grau de deficiência;</w:t>
      </w:r>
    </w:p>
    <w:p w14:paraId="25258C97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XXVI – Promover e difundir a prática desportiva, de lazer e recreação junto à comunidade;</w:t>
      </w:r>
    </w:p>
    <w:p w14:paraId="2C8F3BF2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XXVII – Emitir pareceres nos processos administrativos de sua competência;</w:t>
      </w:r>
    </w:p>
    <w:p w14:paraId="0DFB8A82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XXVIII – Assessorar os demais órgãos, na área de competência;</w:t>
      </w:r>
    </w:p>
    <w:p w14:paraId="05FD5DAB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XXIX – Planejar, programar, executar e controlar o orçamento da Secretaria;</w:t>
      </w:r>
    </w:p>
    <w:p w14:paraId="63FF24B0" w14:textId="77777777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XXX – Fiscalizar, acompanhar e controlar a execução e vigência de contratos e convênios e outras formas de parcerias, na área de suas responsabilidades;</w:t>
      </w:r>
    </w:p>
    <w:p w14:paraId="4E2F5D49" w14:textId="77777777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</w:rPr>
        <w:t>XXXI – Executar outras tarefas correlatas determinadas pelo Prefeito.</w:t>
      </w:r>
    </w:p>
    <w:p w14:paraId="49401078" w14:textId="77777777" w:rsidR="000E3E04" w:rsidRDefault="000E3E04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39C4A73B" w14:textId="4EC85167" w:rsidR="000E3E04" w:rsidRPr="000E3E04" w:rsidRDefault="000E3E04" w:rsidP="000E3E04">
      <w:pPr>
        <w:ind w:right="-851"/>
        <w:jc w:val="center"/>
        <w:rPr>
          <w:rFonts w:ascii="Arial" w:hAnsi="Arial" w:cs="Arial"/>
          <w:b/>
        </w:rPr>
      </w:pPr>
      <w:r w:rsidRPr="000E3E04">
        <w:rPr>
          <w:rFonts w:ascii="Arial" w:hAnsi="Arial" w:cs="Arial"/>
          <w:b/>
        </w:rPr>
        <w:t>Seção VIII</w:t>
      </w:r>
    </w:p>
    <w:p w14:paraId="2E9FA943" w14:textId="77777777" w:rsidR="000E3E04" w:rsidRDefault="000E3E04" w:rsidP="000E3E04">
      <w:pPr>
        <w:ind w:right="-851"/>
        <w:jc w:val="both"/>
        <w:rPr>
          <w:rFonts w:ascii="Arial" w:hAnsi="Arial" w:cs="Arial"/>
        </w:rPr>
      </w:pPr>
    </w:p>
    <w:p w14:paraId="3E2D3C84" w14:textId="17B18892" w:rsidR="000E3E04" w:rsidRDefault="000E3E04" w:rsidP="00150912">
      <w:pPr>
        <w:ind w:left="708" w:right="-851"/>
        <w:jc w:val="center"/>
        <w:rPr>
          <w:rFonts w:ascii="Arial" w:hAnsi="Arial" w:cs="Arial"/>
          <w:b/>
        </w:rPr>
      </w:pPr>
      <w:r w:rsidRPr="00150912">
        <w:rPr>
          <w:rFonts w:ascii="Arial" w:hAnsi="Arial" w:cs="Arial"/>
          <w:b/>
        </w:rPr>
        <w:t xml:space="preserve">Da Secretaria </w:t>
      </w:r>
      <w:r w:rsidR="00150912">
        <w:rPr>
          <w:rFonts w:ascii="Arial" w:hAnsi="Arial" w:cs="Arial"/>
          <w:b/>
        </w:rPr>
        <w:t xml:space="preserve">Municipal </w:t>
      </w:r>
      <w:r w:rsidRPr="00150912">
        <w:rPr>
          <w:rFonts w:ascii="Arial" w:hAnsi="Arial" w:cs="Arial"/>
          <w:b/>
        </w:rPr>
        <w:t>de Desenvolvimento Urbano e Habitação.</w:t>
      </w:r>
    </w:p>
    <w:p w14:paraId="2C46E303" w14:textId="77777777" w:rsidR="00150912" w:rsidRDefault="00150912" w:rsidP="000E3E04">
      <w:pPr>
        <w:ind w:right="-851"/>
        <w:jc w:val="center"/>
        <w:rPr>
          <w:rFonts w:ascii="Arial" w:hAnsi="Arial" w:cs="Arial"/>
          <w:b/>
        </w:rPr>
      </w:pPr>
    </w:p>
    <w:p w14:paraId="5D25034C" w14:textId="337D4789" w:rsidR="00150912" w:rsidRPr="00150912" w:rsidRDefault="00150912" w:rsidP="00150912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22</w:t>
      </w:r>
      <w:r w:rsidRPr="004F65AE">
        <w:rPr>
          <w:rFonts w:ascii="Arial" w:hAnsi="Arial" w:cs="Arial"/>
        </w:rPr>
        <w:t xml:space="preserve">. A </w:t>
      </w:r>
      <w:r w:rsidRPr="00150912">
        <w:rPr>
          <w:rFonts w:ascii="Arial" w:hAnsi="Arial" w:cs="Arial"/>
        </w:rPr>
        <w:t>Secretaria de Desenvolvimento Urbano e Habitação é órgão de administração específica da Administração Pública Direta sob a responsabilidade do Secretário Municipal de Desenvolvimento Urbano e Habitação tem por competência:</w:t>
      </w:r>
    </w:p>
    <w:p w14:paraId="367FBA90" w14:textId="77777777" w:rsidR="00150912" w:rsidRPr="00150912" w:rsidRDefault="00150912" w:rsidP="00150912">
      <w:pPr>
        <w:rPr>
          <w:rFonts w:ascii="Arial" w:hAnsi="Arial" w:cs="Arial"/>
          <w:b/>
        </w:rPr>
      </w:pPr>
    </w:p>
    <w:p w14:paraId="516B7191" w14:textId="77777777" w:rsidR="00396361" w:rsidRPr="00150912" w:rsidRDefault="00396361" w:rsidP="000E3E04">
      <w:pPr>
        <w:ind w:right="-851"/>
        <w:jc w:val="center"/>
        <w:rPr>
          <w:rFonts w:ascii="Arial" w:hAnsi="Arial" w:cs="Arial"/>
          <w:b/>
        </w:rPr>
      </w:pPr>
    </w:p>
    <w:p w14:paraId="7443F175" w14:textId="77777777" w:rsidR="00396361" w:rsidRPr="00150912" w:rsidRDefault="00396361" w:rsidP="00150912">
      <w:pPr>
        <w:spacing w:line="360" w:lineRule="auto"/>
        <w:ind w:right="-851"/>
        <w:rPr>
          <w:rFonts w:ascii="Arial" w:hAnsi="Arial" w:cs="Arial"/>
        </w:rPr>
      </w:pPr>
      <w:r w:rsidRPr="00150912">
        <w:rPr>
          <w:rFonts w:ascii="Arial" w:hAnsi="Arial" w:cs="Arial"/>
        </w:rPr>
        <w:t>I - coordenar e gerenciar as atividades de controle, licenciamento, fiscalização e operações relacionadas às posturas municipais, com apoio da Superintendência de Regulação Urbana;</w:t>
      </w:r>
    </w:p>
    <w:p w14:paraId="069FEF88" w14:textId="77777777" w:rsidR="00396361" w:rsidRPr="00150912" w:rsidRDefault="00396361" w:rsidP="00150912">
      <w:pPr>
        <w:spacing w:line="360" w:lineRule="auto"/>
        <w:ind w:right="-851"/>
        <w:rPr>
          <w:rFonts w:ascii="Arial" w:hAnsi="Arial" w:cs="Arial"/>
        </w:rPr>
      </w:pPr>
    </w:p>
    <w:p w14:paraId="6D92FF00" w14:textId="77777777" w:rsidR="00396361" w:rsidRPr="00150912" w:rsidRDefault="00396361" w:rsidP="00150912">
      <w:pPr>
        <w:spacing w:line="360" w:lineRule="auto"/>
        <w:ind w:right="-851"/>
        <w:rPr>
          <w:rFonts w:ascii="Arial" w:hAnsi="Arial" w:cs="Arial"/>
        </w:rPr>
      </w:pPr>
      <w:r w:rsidRPr="00150912">
        <w:rPr>
          <w:rFonts w:ascii="Arial" w:hAnsi="Arial" w:cs="Arial"/>
        </w:rPr>
        <w:lastRenderedPageBreak/>
        <w:t>II - supervisionar, em colaboração com os órgãos reguladores municipais, o funcionamento das atividades econômicas, notificando as situações onde forem detectadas irregularidades;</w:t>
      </w:r>
    </w:p>
    <w:p w14:paraId="259F69C9" w14:textId="77777777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</w:p>
    <w:p w14:paraId="68193AF4" w14:textId="75195E5F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  <w:r w:rsidRPr="00150912">
        <w:rPr>
          <w:rFonts w:ascii="Arial" w:hAnsi="Arial" w:cs="Arial"/>
        </w:rPr>
        <w:t xml:space="preserve">III - coordenar a elaboração e revisões do Plano Diretor do Município, bem como sua execução, observadas </w:t>
      </w:r>
      <w:proofErr w:type="gramStart"/>
      <w:r w:rsidRPr="00150912">
        <w:rPr>
          <w:rFonts w:ascii="Arial" w:hAnsi="Arial" w:cs="Arial"/>
        </w:rPr>
        <w:t>as</w:t>
      </w:r>
      <w:proofErr w:type="gramEnd"/>
      <w:r w:rsidRPr="00150912">
        <w:rPr>
          <w:rFonts w:ascii="Arial" w:hAnsi="Arial" w:cs="Arial"/>
        </w:rPr>
        <w:t xml:space="preserve"> normas aplicáveis legais e em colaboração com os demais órgãos da Administração Pública Municipal;</w:t>
      </w:r>
    </w:p>
    <w:p w14:paraId="5DE13406" w14:textId="77777777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</w:p>
    <w:p w14:paraId="2AF78BB1" w14:textId="6799DC1B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  <w:r w:rsidRPr="00150912">
        <w:rPr>
          <w:rFonts w:ascii="Arial" w:hAnsi="Arial" w:cs="Arial"/>
        </w:rPr>
        <w:t>IV - elaborar proposta de legislação e normas urbanísticas, incluindo as Leis de Uso e Ocupação do Solo, de Parcelamento, e outras pertinentes;</w:t>
      </w:r>
    </w:p>
    <w:p w14:paraId="2395A062" w14:textId="77777777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</w:p>
    <w:p w14:paraId="75B6D219" w14:textId="21034F64" w:rsidR="00150912" w:rsidRDefault="00150912" w:rsidP="00150912">
      <w:pPr>
        <w:spacing w:line="360" w:lineRule="auto"/>
        <w:ind w:right="-851"/>
        <w:rPr>
          <w:rFonts w:ascii="Arial" w:hAnsi="Arial" w:cs="Arial"/>
        </w:rPr>
      </w:pPr>
      <w:r w:rsidRPr="00150912">
        <w:rPr>
          <w:rFonts w:ascii="Arial" w:hAnsi="Arial" w:cs="Arial"/>
        </w:rPr>
        <w:t>V - realizar os procedimentos necessários à autorização, licenciamento e fiscalização da instalação de atividades econômicas, de edificações particulares e públicas e de empreendimentos de impacto, segundo a legislação vigente;</w:t>
      </w:r>
    </w:p>
    <w:p w14:paraId="3E36A4CC" w14:textId="77777777" w:rsidR="00150912" w:rsidRPr="00150912" w:rsidRDefault="00150912" w:rsidP="00150912">
      <w:pPr>
        <w:spacing w:line="360" w:lineRule="auto"/>
        <w:ind w:right="-851"/>
        <w:rPr>
          <w:rFonts w:ascii="Arial" w:hAnsi="Arial" w:cs="Arial"/>
        </w:rPr>
      </w:pPr>
    </w:p>
    <w:p w14:paraId="01A71042" w14:textId="40534889" w:rsidR="00150912" w:rsidRDefault="00150912" w:rsidP="00150912">
      <w:pPr>
        <w:spacing w:line="360" w:lineRule="auto"/>
        <w:ind w:right="-851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150912">
        <w:rPr>
          <w:rFonts w:ascii="Arial" w:hAnsi="Arial" w:cs="Arial"/>
        </w:rPr>
        <w:t xml:space="preserve"> - fiscalizar o cumprimento de normas urbanísticas</w:t>
      </w:r>
      <w:r>
        <w:rPr>
          <w:rFonts w:ascii="Arial" w:hAnsi="Arial" w:cs="Arial"/>
        </w:rPr>
        <w:t xml:space="preserve"> e Código de Postura do Município</w:t>
      </w:r>
      <w:r w:rsidRPr="00150912">
        <w:rPr>
          <w:rFonts w:ascii="Arial" w:hAnsi="Arial" w:cs="Arial"/>
        </w:rPr>
        <w:t>;</w:t>
      </w:r>
    </w:p>
    <w:p w14:paraId="60F09766" w14:textId="77777777" w:rsidR="00150912" w:rsidRDefault="00150912" w:rsidP="00150912">
      <w:pPr>
        <w:spacing w:line="360" w:lineRule="auto"/>
        <w:ind w:right="-851"/>
        <w:rPr>
          <w:rFonts w:ascii="Arial" w:hAnsi="Arial" w:cs="Arial"/>
        </w:rPr>
      </w:pPr>
    </w:p>
    <w:p w14:paraId="08ED1D5E" w14:textId="50DBDFDA" w:rsidR="00150912" w:rsidRDefault="00150912" w:rsidP="00150912">
      <w:pPr>
        <w:spacing w:line="360" w:lineRule="auto"/>
        <w:ind w:right="-851"/>
        <w:rPr>
          <w:rFonts w:ascii="Arial" w:hAnsi="Arial" w:cs="Arial"/>
        </w:rPr>
      </w:pPr>
      <w:r>
        <w:rPr>
          <w:rFonts w:ascii="Arial" w:hAnsi="Arial" w:cs="Arial"/>
        </w:rPr>
        <w:t xml:space="preserve">VII – Planejamento e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de programas voltados para a habitação em âmbito municipal. </w:t>
      </w:r>
    </w:p>
    <w:p w14:paraId="2B12FEA5" w14:textId="77777777" w:rsidR="00396361" w:rsidRPr="00396361" w:rsidRDefault="00396361" w:rsidP="00396361">
      <w:pPr>
        <w:ind w:right="-851"/>
        <w:rPr>
          <w:rFonts w:ascii="Arial" w:hAnsi="Arial" w:cs="Arial"/>
          <w:highlight w:val="yellow"/>
        </w:rPr>
      </w:pPr>
    </w:p>
    <w:p w14:paraId="6EE55295" w14:textId="77777777" w:rsidR="000E3E04" w:rsidRPr="00150912" w:rsidRDefault="000E3E04" w:rsidP="000E3E04">
      <w:pPr>
        <w:ind w:right="-851"/>
        <w:jc w:val="center"/>
        <w:rPr>
          <w:rFonts w:ascii="Arial" w:hAnsi="Arial" w:cs="Arial"/>
          <w:b/>
        </w:rPr>
      </w:pPr>
    </w:p>
    <w:p w14:paraId="5264B420" w14:textId="4C69E5C0" w:rsidR="007A0D1D" w:rsidRPr="00150912" w:rsidRDefault="00150912" w:rsidP="007A0D1D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23</w:t>
      </w:r>
      <w:r w:rsidR="007A0D1D" w:rsidRPr="00150912">
        <w:rPr>
          <w:rFonts w:ascii="Arial" w:hAnsi="Arial" w:cs="Arial"/>
          <w:b/>
        </w:rPr>
        <w:t>.</w:t>
      </w:r>
      <w:r w:rsidR="007A0D1D" w:rsidRPr="00150912">
        <w:rPr>
          <w:rFonts w:ascii="Arial" w:hAnsi="Arial" w:cs="Arial"/>
        </w:rPr>
        <w:t xml:space="preserve"> A Secretaria Municipal de Desenvolvimento Urbano e Habitação contém a seguinte estrutura orgânica interna:</w:t>
      </w:r>
    </w:p>
    <w:p w14:paraId="240E8003" w14:textId="77777777" w:rsidR="007A0D1D" w:rsidRPr="00150912" w:rsidRDefault="007A0D1D" w:rsidP="007A0D1D">
      <w:pPr>
        <w:spacing w:line="360" w:lineRule="auto"/>
        <w:ind w:right="-852"/>
        <w:jc w:val="both"/>
        <w:rPr>
          <w:rFonts w:ascii="Arial" w:hAnsi="Arial" w:cs="Arial"/>
        </w:rPr>
      </w:pPr>
    </w:p>
    <w:p w14:paraId="67DACACB" w14:textId="01D1D484" w:rsidR="007A0D1D" w:rsidRPr="00150912" w:rsidRDefault="007A0D1D" w:rsidP="007A0D1D">
      <w:pPr>
        <w:spacing w:line="360" w:lineRule="auto"/>
        <w:ind w:right="-852"/>
        <w:jc w:val="both"/>
        <w:rPr>
          <w:rFonts w:ascii="Arial" w:hAnsi="Arial" w:cs="Arial"/>
        </w:rPr>
      </w:pPr>
      <w:r w:rsidRPr="00150912">
        <w:rPr>
          <w:rFonts w:ascii="Arial" w:hAnsi="Arial" w:cs="Arial"/>
        </w:rPr>
        <w:t>I – Fiscalização de Postura;</w:t>
      </w:r>
    </w:p>
    <w:p w14:paraId="767E1C17" w14:textId="49EB6218" w:rsidR="007A0D1D" w:rsidRDefault="007A0D1D" w:rsidP="007A0D1D">
      <w:pPr>
        <w:spacing w:line="360" w:lineRule="auto"/>
        <w:ind w:right="-852"/>
        <w:jc w:val="both"/>
        <w:rPr>
          <w:rFonts w:ascii="Arial" w:hAnsi="Arial" w:cs="Arial"/>
          <w:color w:val="FFC000"/>
        </w:rPr>
      </w:pPr>
      <w:r w:rsidRPr="00150912">
        <w:rPr>
          <w:rFonts w:ascii="Arial" w:hAnsi="Arial" w:cs="Arial"/>
        </w:rPr>
        <w:t>II – Urbanismo</w:t>
      </w:r>
      <w:r w:rsidRPr="00150912">
        <w:rPr>
          <w:rFonts w:ascii="Arial" w:hAnsi="Arial" w:cs="Arial"/>
          <w:color w:val="FFC000"/>
        </w:rPr>
        <w:t>.</w:t>
      </w:r>
    </w:p>
    <w:p w14:paraId="767A7197" w14:textId="77777777" w:rsidR="007A0D1D" w:rsidRDefault="007A0D1D" w:rsidP="000E3E04">
      <w:pPr>
        <w:ind w:right="-851"/>
        <w:jc w:val="center"/>
        <w:rPr>
          <w:rFonts w:ascii="Arial" w:hAnsi="Arial" w:cs="Arial"/>
          <w:b/>
        </w:rPr>
      </w:pPr>
    </w:p>
    <w:p w14:paraId="5C9100E9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CAPÍTULO V</w:t>
      </w:r>
    </w:p>
    <w:p w14:paraId="41DCCF93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DAS COMPETÊNCIAS COMUNS DOS SECRETÁRIOS MUNICIPAIS E DAS ATRIBUIÇÕES COMUNS DOS OCUPANTES DE CARGO EM COMISSÃO</w:t>
      </w:r>
    </w:p>
    <w:p w14:paraId="2B5CC270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4F140794" w14:textId="77777777" w:rsidR="00AD585E" w:rsidRPr="002B0A23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lastRenderedPageBreak/>
        <w:t>Seção I</w:t>
      </w:r>
    </w:p>
    <w:p w14:paraId="4E73960D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2B0A23">
        <w:rPr>
          <w:rFonts w:ascii="Arial" w:hAnsi="Arial" w:cs="Arial"/>
          <w:b/>
        </w:rPr>
        <w:t>Das competências comuns dos Secretários Municipais</w:t>
      </w:r>
    </w:p>
    <w:p w14:paraId="209C00F5" w14:textId="77777777" w:rsidR="002B0A23" w:rsidRP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</w:p>
    <w:p w14:paraId="43505008" w14:textId="318D45F3" w:rsidR="00AD585E" w:rsidRPr="004F65A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 w:rsidR="00A4181D">
        <w:rPr>
          <w:rFonts w:ascii="Arial" w:hAnsi="Arial" w:cs="Arial"/>
          <w:b/>
        </w:rPr>
        <w:t>2</w:t>
      </w:r>
      <w:r w:rsidR="00150912">
        <w:rPr>
          <w:rFonts w:ascii="Arial" w:hAnsi="Arial" w:cs="Arial"/>
          <w:b/>
        </w:rPr>
        <w:t>4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Além das competências que lhe são próprias de cada órgão de administração específica, dispostas nesta Lei, compete a cada Secretário Municipal:</w:t>
      </w:r>
    </w:p>
    <w:p w14:paraId="7B1B1E8A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 - </w:t>
      </w:r>
      <w:r w:rsidRPr="004F65AE">
        <w:rPr>
          <w:rFonts w:ascii="Arial" w:hAnsi="Arial" w:cs="Arial"/>
        </w:rPr>
        <w:t>exercer a supervisão técnica e normativa das unidades que integram o órgão que dirige;</w:t>
      </w:r>
    </w:p>
    <w:p w14:paraId="5A6F99F4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II – </w:t>
      </w:r>
      <w:r w:rsidRPr="004F65AE">
        <w:rPr>
          <w:rFonts w:ascii="Arial" w:hAnsi="Arial" w:cs="Arial"/>
        </w:rPr>
        <w:t>assessorar o Prefeito nos assuntos inseridos no campo de competência do órgão que dirige;</w:t>
      </w:r>
    </w:p>
    <w:p w14:paraId="06720F5E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III - </w:t>
      </w:r>
      <w:r w:rsidRPr="004F65AE">
        <w:rPr>
          <w:rFonts w:ascii="Arial" w:hAnsi="Arial" w:cs="Arial"/>
        </w:rPr>
        <w:t>despachar pessoalmente com o Prefeito, nos dias determinados, e participar de reuniões coletivas, quando convocado;</w:t>
      </w:r>
    </w:p>
    <w:p w14:paraId="60C447F0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IV - </w:t>
      </w:r>
      <w:r w:rsidRPr="004F65AE">
        <w:rPr>
          <w:rFonts w:ascii="Arial" w:hAnsi="Arial" w:cs="Arial"/>
        </w:rPr>
        <w:t>apresentar ao Prefeito, na época própria, o programa anual de trabalho das unidades sob sua direção;</w:t>
      </w:r>
    </w:p>
    <w:p w14:paraId="6508A444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 - </w:t>
      </w:r>
      <w:r w:rsidRPr="004F65AE">
        <w:rPr>
          <w:rFonts w:ascii="Arial" w:hAnsi="Arial" w:cs="Arial"/>
        </w:rPr>
        <w:t>promover os registros das atividades do órgão, como subsídio à elaboração do relatório anual da Prefeitura;</w:t>
      </w:r>
    </w:p>
    <w:p w14:paraId="1792BBFE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 - </w:t>
      </w:r>
      <w:r w:rsidRPr="004F65AE">
        <w:rPr>
          <w:rFonts w:ascii="Arial" w:hAnsi="Arial" w:cs="Arial"/>
        </w:rPr>
        <w:t>encaminhar ao Gabinete do Prefeito, na época própria, devidamente justificada, a proposta orçamentária do órgão para o exercício financeiro subsequente;</w:t>
      </w:r>
    </w:p>
    <w:p w14:paraId="7342B957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VII - </w:t>
      </w:r>
      <w:r w:rsidRPr="004F65AE">
        <w:rPr>
          <w:rFonts w:ascii="Arial" w:hAnsi="Arial" w:cs="Arial"/>
        </w:rPr>
        <w:t>apresentar ao Prefeito, na periodicidade estabelecida, relatório das atividades do órgão sob sua direção, sugerindo medidas para melhoria dos serviços;</w:t>
      </w:r>
    </w:p>
    <w:p w14:paraId="61CD360A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VIII - </w:t>
      </w:r>
      <w:r w:rsidRPr="004F65AE">
        <w:rPr>
          <w:rFonts w:ascii="Arial" w:hAnsi="Arial" w:cs="Arial"/>
        </w:rPr>
        <w:t>propor a abertura de inquérito ou sindicância para aplicação de medidas disciplinares que exijam tal formalidade e aplicar as de sua alçada, nos termos da legislação, aos servidores que lhe forem subordinados;</w:t>
      </w:r>
    </w:p>
    <w:p w14:paraId="189F0C28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IX - </w:t>
      </w:r>
      <w:r w:rsidRPr="004F65AE">
        <w:rPr>
          <w:rFonts w:ascii="Arial" w:hAnsi="Arial" w:cs="Arial"/>
        </w:rPr>
        <w:t>determinar a realização de sindicância para apuração sumária de faltas e irregularidades e propor a instauração de processo administrativo disciplinar;</w:t>
      </w:r>
    </w:p>
    <w:p w14:paraId="28A20AF0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 - </w:t>
      </w:r>
      <w:r w:rsidRPr="004F65AE">
        <w:rPr>
          <w:rFonts w:ascii="Arial" w:hAnsi="Arial" w:cs="Arial"/>
        </w:rPr>
        <w:t>aprovar a escala de férias dos servidores que lhe são diretamente subordinados;</w:t>
      </w:r>
    </w:p>
    <w:p w14:paraId="6B8A59B3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XI - </w:t>
      </w:r>
      <w:r w:rsidRPr="004F65AE">
        <w:rPr>
          <w:rFonts w:ascii="Arial" w:hAnsi="Arial" w:cs="Arial"/>
        </w:rPr>
        <w:t>manter rigoroso controle das despesas das unidades sob sua responsabilidade;</w:t>
      </w:r>
    </w:p>
    <w:p w14:paraId="35A010EE" w14:textId="77777777" w:rsidR="00AD585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XII - </w:t>
      </w:r>
      <w:r w:rsidRPr="004F65AE">
        <w:rPr>
          <w:rFonts w:ascii="Arial" w:hAnsi="Arial" w:cs="Arial"/>
        </w:rPr>
        <w:t>assistir ao Prefeito em eventos político-administrativos, relacionados com a competência o órgão.</w:t>
      </w:r>
    </w:p>
    <w:p w14:paraId="148D5DB0" w14:textId="77777777" w:rsidR="002B0A23" w:rsidRPr="004F65AE" w:rsidRDefault="002B0A23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58B63953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Seção II</w:t>
      </w:r>
    </w:p>
    <w:p w14:paraId="61C20E33" w14:textId="77777777" w:rsidR="00AD585E" w:rsidRDefault="00AD585E" w:rsidP="002B0A23">
      <w:pPr>
        <w:autoSpaceDE w:val="0"/>
        <w:autoSpaceDN w:val="0"/>
        <w:adjustRightInd w:val="0"/>
        <w:spacing w:line="360" w:lineRule="auto"/>
        <w:ind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lastRenderedPageBreak/>
        <w:t>Das atribuições comuns dos ocupantes de cargo em comissão</w:t>
      </w:r>
    </w:p>
    <w:p w14:paraId="0E4FEDA6" w14:textId="77777777" w:rsidR="002B0A23" w:rsidRPr="004F65AE" w:rsidRDefault="002B0A23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  <w:b/>
        </w:rPr>
      </w:pPr>
    </w:p>
    <w:p w14:paraId="6CA7ADB1" w14:textId="7698835C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  <w:bCs/>
        </w:rPr>
        <w:t>Art. 2</w:t>
      </w:r>
      <w:r w:rsidR="00150912">
        <w:rPr>
          <w:rFonts w:ascii="Arial" w:hAnsi="Arial" w:cs="Arial"/>
          <w:b/>
          <w:bCs/>
        </w:rPr>
        <w:t>5</w:t>
      </w:r>
      <w:r w:rsidRPr="004F65AE">
        <w:rPr>
          <w:rFonts w:ascii="Arial" w:hAnsi="Arial" w:cs="Arial"/>
          <w:b/>
          <w:bCs/>
        </w:rPr>
        <w:t xml:space="preserve">- </w:t>
      </w:r>
      <w:r w:rsidRPr="004F65AE">
        <w:rPr>
          <w:rFonts w:ascii="Arial" w:hAnsi="Arial" w:cs="Arial"/>
        </w:rPr>
        <w:t xml:space="preserve">Além das atribuições especificadas no </w:t>
      </w:r>
      <w:r w:rsidRPr="00555A9A">
        <w:rPr>
          <w:rFonts w:ascii="Arial" w:hAnsi="Arial" w:cs="Arial"/>
        </w:rPr>
        <w:t>Anexo II desta Lei, é atribuição comum do ocupante do cargo em comissão, ou congênere:</w:t>
      </w:r>
    </w:p>
    <w:p w14:paraId="77BF401B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 - </w:t>
      </w:r>
      <w:r w:rsidRPr="004F65AE">
        <w:rPr>
          <w:rFonts w:ascii="Arial" w:hAnsi="Arial" w:cs="Arial"/>
        </w:rPr>
        <w:t>promover, por todos os meios ao seu alcance, o aperfeiçoamento dos serviços sob sua atribuição;</w:t>
      </w:r>
    </w:p>
    <w:p w14:paraId="7F0B3FB8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II - </w:t>
      </w:r>
      <w:r w:rsidRPr="004F65AE">
        <w:rPr>
          <w:rFonts w:ascii="Arial" w:hAnsi="Arial" w:cs="Arial"/>
        </w:rPr>
        <w:t>exercer a orientação e coordenação dos trabalhos da unidade que dirige;</w:t>
      </w:r>
    </w:p>
    <w:p w14:paraId="6D98760B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III - </w:t>
      </w:r>
      <w:r w:rsidRPr="004F65AE">
        <w:rPr>
          <w:rFonts w:ascii="Arial" w:hAnsi="Arial" w:cs="Arial"/>
        </w:rPr>
        <w:t>dividir o trabalho pelo pessoal sob seu comando, controlando resultados e prazos, promovendo a coerência e a racionalidade das formas de execução;</w:t>
      </w:r>
    </w:p>
    <w:p w14:paraId="0CF57C1C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IV - </w:t>
      </w:r>
      <w:r w:rsidRPr="004F65AE">
        <w:rPr>
          <w:rFonts w:ascii="Arial" w:hAnsi="Arial" w:cs="Arial"/>
        </w:rPr>
        <w:t>apresentar ao superior imediato, na época própria, programa de trabalho da unidade o qual encontra lotado;</w:t>
      </w:r>
    </w:p>
    <w:p w14:paraId="40A6F83E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 - </w:t>
      </w:r>
      <w:r w:rsidRPr="004F65AE">
        <w:rPr>
          <w:rFonts w:ascii="Arial" w:hAnsi="Arial" w:cs="Arial"/>
        </w:rPr>
        <w:t>despachar diretamente com o superior imediato;</w:t>
      </w:r>
    </w:p>
    <w:p w14:paraId="608E3398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 - </w:t>
      </w:r>
      <w:r w:rsidRPr="004F65AE">
        <w:rPr>
          <w:rFonts w:ascii="Arial" w:hAnsi="Arial" w:cs="Arial"/>
        </w:rPr>
        <w:t>apresentar ao superior imediato, na época própria, relatório das atividades da unidade que dirige, sugerindo providências para melhoria dos serviços;</w:t>
      </w:r>
    </w:p>
    <w:p w14:paraId="4A5E3C96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VII - </w:t>
      </w:r>
      <w:r w:rsidRPr="004F65AE">
        <w:rPr>
          <w:rFonts w:ascii="Arial" w:hAnsi="Arial" w:cs="Arial"/>
        </w:rPr>
        <w:t>providenciar a organização e manutenção atualizada dos registros das atividades da unidade que dirige;</w:t>
      </w:r>
    </w:p>
    <w:p w14:paraId="1C4735B0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VIII - </w:t>
      </w:r>
      <w:r w:rsidRPr="004F65AE">
        <w:rPr>
          <w:rFonts w:ascii="Arial" w:hAnsi="Arial" w:cs="Arial"/>
        </w:rPr>
        <w:t>fazer cumprir, rigorosamente, o horário de trabalho do pessoal sob a responsabilidade do setor administrativo que dirige;</w:t>
      </w:r>
    </w:p>
    <w:p w14:paraId="72E369B1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IX - </w:t>
      </w:r>
      <w:r w:rsidRPr="004F65AE">
        <w:rPr>
          <w:rFonts w:ascii="Arial" w:hAnsi="Arial" w:cs="Arial"/>
        </w:rPr>
        <w:t>atender ou mandar atender, durante o expediente, as pessoas que o procurarem para tratar de assuntos de serviço;</w:t>
      </w:r>
    </w:p>
    <w:p w14:paraId="195A9374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 - </w:t>
      </w:r>
      <w:r w:rsidRPr="004F65AE">
        <w:rPr>
          <w:rFonts w:ascii="Arial" w:hAnsi="Arial" w:cs="Arial"/>
        </w:rPr>
        <w:t>providenciar a requisição de material permanente e de consumo necessário à unidade que dirige;</w:t>
      </w:r>
    </w:p>
    <w:p w14:paraId="42D78F33" w14:textId="77777777" w:rsidR="00AD585E" w:rsidRPr="004F65A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XI - </w:t>
      </w:r>
      <w:r w:rsidRPr="004F65AE">
        <w:rPr>
          <w:rFonts w:ascii="Arial" w:hAnsi="Arial" w:cs="Arial"/>
        </w:rPr>
        <w:t>remeter ou fazer remeter ao arquivo geral os processos e papéis devidamente ultimados e requisitar os que interessem à unidade que dirige;</w:t>
      </w:r>
    </w:p>
    <w:p w14:paraId="629D6AFF" w14:textId="77777777" w:rsidR="00AD585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Cs/>
        </w:rPr>
        <w:t xml:space="preserve">XII - </w:t>
      </w:r>
      <w:r w:rsidRPr="004F65AE">
        <w:rPr>
          <w:rFonts w:ascii="Arial" w:hAnsi="Arial" w:cs="Arial"/>
        </w:rPr>
        <w:t>zelar pela fiel observância e execução desta Lei.</w:t>
      </w:r>
    </w:p>
    <w:p w14:paraId="519744A8" w14:textId="77777777" w:rsidR="002B0A23" w:rsidRDefault="002B0A23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7BFAFBC4" w14:textId="77777777" w:rsidR="009A16D2" w:rsidRDefault="009A16D2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669976E0" w14:textId="77777777" w:rsidR="009A16D2" w:rsidRDefault="009A16D2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28726623" w14:textId="77777777" w:rsidR="009A16D2" w:rsidRDefault="009A16D2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47C522BB" w14:textId="77777777" w:rsidR="009A16D2" w:rsidRPr="004F65AE" w:rsidRDefault="009A16D2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4C1E9FD0" w14:textId="5EC08531" w:rsidR="00AD585E" w:rsidRPr="00D023D8" w:rsidRDefault="00AD585E" w:rsidP="002B0A23">
      <w:pPr>
        <w:autoSpaceDE w:val="0"/>
        <w:autoSpaceDN w:val="0"/>
        <w:adjustRightInd w:val="0"/>
        <w:spacing w:line="360" w:lineRule="auto"/>
        <w:ind w:right="-852"/>
        <w:jc w:val="center"/>
        <w:rPr>
          <w:rFonts w:ascii="Arial" w:hAnsi="Arial" w:cs="Arial"/>
          <w:b/>
        </w:rPr>
      </w:pPr>
      <w:proofErr w:type="gramStart"/>
      <w:r w:rsidRPr="00D023D8">
        <w:rPr>
          <w:rFonts w:ascii="Arial" w:hAnsi="Arial" w:cs="Arial"/>
          <w:b/>
        </w:rPr>
        <w:lastRenderedPageBreak/>
        <w:t>CAPÍTULO VI</w:t>
      </w:r>
      <w:proofErr w:type="gramEnd"/>
    </w:p>
    <w:p w14:paraId="4DE5CCF9" w14:textId="77777777" w:rsidR="00AD585E" w:rsidRDefault="00AD585E" w:rsidP="002B0A23">
      <w:pPr>
        <w:autoSpaceDE w:val="0"/>
        <w:autoSpaceDN w:val="0"/>
        <w:adjustRightInd w:val="0"/>
        <w:spacing w:line="360" w:lineRule="auto"/>
        <w:ind w:right="-852"/>
        <w:jc w:val="center"/>
        <w:rPr>
          <w:rFonts w:ascii="Arial" w:hAnsi="Arial" w:cs="Arial"/>
          <w:b/>
        </w:rPr>
      </w:pPr>
      <w:r w:rsidRPr="00D023D8">
        <w:rPr>
          <w:rFonts w:ascii="Arial" w:hAnsi="Arial" w:cs="Arial"/>
          <w:b/>
        </w:rPr>
        <w:t>DOS DEMAIS SERVIDORES DA ADMINISTRAÇÃO PÚBLICA</w:t>
      </w:r>
    </w:p>
    <w:p w14:paraId="3331B22E" w14:textId="77777777" w:rsidR="002B0A23" w:rsidRPr="00D023D8" w:rsidRDefault="002B0A23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  <w:b/>
        </w:rPr>
      </w:pPr>
    </w:p>
    <w:p w14:paraId="03F54134" w14:textId="5D68B71F" w:rsidR="00AD585E" w:rsidRDefault="00AD585E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  <w:bCs/>
        </w:rPr>
        <w:t>Art. 2</w:t>
      </w:r>
      <w:r w:rsidR="00150912">
        <w:rPr>
          <w:rFonts w:ascii="Arial" w:hAnsi="Arial" w:cs="Arial"/>
          <w:b/>
          <w:bCs/>
        </w:rPr>
        <w:t>6</w:t>
      </w:r>
      <w:r w:rsidRPr="004F65AE">
        <w:rPr>
          <w:rFonts w:ascii="Arial" w:hAnsi="Arial" w:cs="Arial"/>
          <w:b/>
          <w:bCs/>
        </w:rPr>
        <w:t>.</w:t>
      </w:r>
      <w:r w:rsidR="00486335">
        <w:rPr>
          <w:rFonts w:ascii="Arial" w:hAnsi="Arial" w:cs="Arial"/>
          <w:b/>
          <w:bCs/>
        </w:rPr>
        <w:t xml:space="preserve"> </w:t>
      </w:r>
      <w:r w:rsidRPr="004F65AE">
        <w:rPr>
          <w:rFonts w:ascii="Arial" w:hAnsi="Arial" w:cs="Arial"/>
        </w:rPr>
        <w:t>Aos servidores cujas atribuições não foram especificadas nesta Lei, cumpre observar as prescrições legais e regulamentares; executar com zelo, eficiência e presteza as tarefas que lhes forem cometidas; cumprir as ordens e determinações superiores e formular sugestões visando o aperfeiçoamento dos trabalhos.</w:t>
      </w:r>
    </w:p>
    <w:p w14:paraId="5F3A107C" w14:textId="77777777" w:rsidR="002B0A23" w:rsidRPr="004F65AE" w:rsidRDefault="002B0A23" w:rsidP="002B0A23">
      <w:pPr>
        <w:autoSpaceDE w:val="0"/>
        <w:autoSpaceDN w:val="0"/>
        <w:adjustRightInd w:val="0"/>
        <w:spacing w:line="360" w:lineRule="auto"/>
        <w:ind w:right="-852"/>
        <w:jc w:val="both"/>
        <w:rPr>
          <w:rFonts w:ascii="Arial" w:hAnsi="Arial" w:cs="Arial"/>
        </w:rPr>
      </w:pPr>
    </w:p>
    <w:p w14:paraId="72D32C13" w14:textId="77777777" w:rsidR="00AD585E" w:rsidRPr="00D023D8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D023D8">
        <w:rPr>
          <w:rFonts w:ascii="Arial" w:hAnsi="Arial" w:cs="Arial"/>
          <w:b/>
        </w:rPr>
        <w:t>CAPÍTULO VII</w:t>
      </w:r>
    </w:p>
    <w:p w14:paraId="2A4EB9FB" w14:textId="77777777" w:rsidR="00AD585E" w:rsidRDefault="00AD585E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 w:rsidRPr="00D023D8">
        <w:rPr>
          <w:rFonts w:ascii="Arial" w:hAnsi="Arial" w:cs="Arial"/>
          <w:b/>
        </w:rPr>
        <w:t>DA ESTRUTURA ORGÂNICA DO QUADRO FUNCIONAL</w:t>
      </w:r>
    </w:p>
    <w:p w14:paraId="2EA3DBF5" w14:textId="77777777" w:rsidR="002B0A23" w:rsidRPr="00D023D8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2941AD5F" w14:textId="38732ACD" w:rsidR="00AD585E" w:rsidRPr="00555A9A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>Art. 2</w:t>
      </w:r>
      <w:r w:rsidR="00150912">
        <w:rPr>
          <w:rFonts w:ascii="Arial" w:hAnsi="Arial" w:cs="Arial"/>
          <w:b/>
        </w:rPr>
        <w:t>7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Para os fins a que se destinam as Secretarias Municipais, as competências de cada órgão de administração auxiliar ou específica serão exercidas por ocupantes de cargo político, na forma do § 4º do art. 39 da Constituição da República Federativa do Brasil, denominado Secretário Municipal, com natureza de livre nomeação e exoneração por ato do Chefe do Poder Executivo Municipal, os quais perceberão pelo exercício da competência orgânica subsídio aprovado por Lei de iniciativa da Câmara Municipal na forma do inciso V do art. 29 da Constituição da República Federativa do Brasil e suas atribuições estão definidas </w:t>
      </w:r>
      <w:r w:rsidR="00555A9A" w:rsidRPr="00555A9A">
        <w:rPr>
          <w:rFonts w:ascii="Arial" w:hAnsi="Arial" w:cs="Arial"/>
        </w:rPr>
        <w:t xml:space="preserve">no </w:t>
      </w:r>
      <w:r w:rsidR="00555A9A" w:rsidRPr="00847A15">
        <w:rPr>
          <w:rFonts w:ascii="Arial" w:hAnsi="Arial" w:cs="Arial"/>
        </w:rPr>
        <w:t>anexo</w:t>
      </w:r>
      <w:proofErr w:type="gramStart"/>
      <w:r w:rsidR="00555A9A" w:rsidRPr="00847A15">
        <w:rPr>
          <w:rFonts w:ascii="Arial" w:hAnsi="Arial" w:cs="Arial"/>
        </w:rPr>
        <w:t xml:space="preserve"> </w:t>
      </w:r>
      <w:r w:rsidR="00497392" w:rsidRPr="00847A15">
        <w:rPr>
          <w:rFonts w:ascii="Arial" w:hAnsi="Arial" w:cs="Arial"/>
        </w:rPr>
        <w:t xml:space="preserve"> </w:t>
      </w:r>
      <w:proofErr w:type="gramEnd"/>
      <w:r w:rsidR="00497392" w:rsidRPr="00847A15">
        <w:rPr>
          <w:rFonts w:ascii="Arial" w:hAnsi="Arial" w:cs="Arial"/>
        </w:rPr>
        <w:t>III</w:t>
      </w:r>
      <w:r w:rsidRPr="00847A15">
        <w:rPr>
          <w:rFonts w:ascii="Arial" w:hAnsi="Arial" w:cs="Arial"/>
        </w:rPr>
        <w:t>,</w:t>
      </w:r>
      <w:r w:rsidRPr="00555A9A">
        <w:rPr>
          <w:rFonts w:ascii="Arial" w:hAnsi="Arial" w:cs="Arial"/>
        </w:rPr>
        <w:t xml:space="preserve"> que compõe esta lei.</w:t>
      </w:r>
    </w:p>
    <w:p w14:paraId="5AFF7C6A" w14:textId="5154010C" w:rsidR="008A7DC9" w:rsidRPr="004F65AE" w:rsidRDefault="008A7DC9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555A9A">
        <w:rPr>
          <w:rFonts w:ascii="Arial" w:hAnsi="Arial" w:cs="Arial"/>
          <w:b/>
        </w:rPr>
        <w:t xml:space="preserve">Paragrafo Único: </w:t>
      </w:r>
      <w:r w:rsidRPr="00555A9A">
        <w:rPr>
          <w:rFonts w:ascii="Arial" w:hAnsi="Arial" w:cs="Arial"/>
        </w:rPr>
        <w:t>Toda estrutura orgânica,</w:t>
      </w:r>
      <w:r w:rsidR="00497392">
        <w:rPr>
          <w:rFonts w:ascii="Arial" w:hAnsi="Arial" w:cs="Arial"/>
        </w:rPr>
        <w:t xml:space="preserve"> </w:t>
      </w:r>
      <w:r w:rsidRPr="00555A9A">
        <w:rPr>
          <w:rFonts w:ascii="Arial" w:hAnsi="Arial" w:cs="Arial"/>
        </w:rPr>
        <w:t xml:space="preserve">se encontra detalhada no </w:t>
      </w:r>
      <w:r w:rsidRPr="00847A15">
        <w:rPr>
          <w:rFonts w:ascii="Arial" w:hAnsi="Arial" w:cs="Arial"/>
        </w:rPr>
        <w:t>anexo I</w:t>
      </w:r>
      <w:r w:rsidR="00497392" w:rsidRPr="00847A15">
        <w:rPr>
          <w:rFonts w:ascii="Arial" w:hAnsi="Arial" w:cs="Arial"/>
        </w:rPr>
        <w:t>V</w:t>
      </w:r>
      <w:r w:rsidRPr="00555A9A">
        <w:rPr>
          <w:rFonts w:ascii="Arial" w:hAnsi="Arial" w:cs="Arial"/>
        </w:rPr>
        <w:t xml:space="preserve"> que integra esta </w:t>
      </w:r>
      <w:proofErr w:type="gramStart"/>
      <w:r w:rsidRPr="00555A9A">
        <w:rPr>
          <w:rFonts w:ascii="Arial" w:hAnsi="Arial" w:cs="Arial"/>
        </w:rPr>
        <w:t>lei.</w:t>
      </w:r>
      <w:proofErr w:type="gramEnd"/>
      <w:r w:rsidRPr="00555A9A">
        <w:rPr>
          <w:rFonts w:ascii="Arial" w:hAnsi="Arial" w:cs="Arial"/>
        </w:rPr>
        <w:t>( organograma )</w:t>
      </w:r>
    </w:p>
    <w:p w14:paraId="38316BC0" w14:textId="77777777" w:rsidR="008A7DC9" w:rsidRDefault="008A7DC9" w:rsidP="002B0A23">
      <w:pPr>
        <w:spacing w:line="360" w:lineRule="auto"/>
        <w:ind w:right="-852"/>
        <w:jc w:val="center"/>
        <w:rPr>
          <w:rFonts w:ascii="Arial" w:hAnsi="Arial" w:cs="Arial"/>
        </w:rPr>
      </w:pPr>
    </w:p>
    <w:p w14:paraId="34490011" w14:textId="120B7CE6" w:rsidR="00C77C6C" w:rsidRPr="00C77C6C" w:rsidRDefault="00C77C6C" w:rsidP="002B0A23">
      <w:pPr>
        <w:spacing w:line="360" w:lineRule="auto"/>
        <w:ind w:right="-852"/>
        <w:jc w:val="center"/>
        <w:rPr>
          <w:rFonts w:ascii="Arial" w:hAnsi="Arial" w:cs="Arial"/>
          <w:b/>
          <w:bCs/>
        </w:rPr>
      </w:pPr>
      <w:r w:rsidRPr="00C77C6C">
        <w:rPr>
          <w:rFonts w:ascii="Arial" w:hAnsi="Arial" w:cs="Arial"/>
          <w:b/>
          <w:bCs/>
        </w:rPr>
        <w:t>CAPÍTULO VIII</w:t>
      </w:r>
    </w:p>
    <w:p w14:paraId="288158C8" w14:textId="25E33384" w:rsidR="00C77C6C" w:rsidRDefault="00C77C6C" w:rsidP="002B0A23">
      <w:pPr>
        <w:spacing w:line="360" w:lineRule="auto"/>
        <w:ind w:right="-852"/>
        <w:jc w:val="center"/>
        <w:rPr>
          <w:rFonts w:ascii="Arial" w:hAnsi="Arial" w:cs="Arial"/>
          <w:b/>
          <w:bCs/>
        </w:rPr>
      </w:pPr>
      <w:r w:rsidRPr="00C77C6C">
        <w:rPr>
          <w:rFonts w:ascii="Arial" w:hAnsi="Arial" w:cs="Arial"/>
          <w:b/>
          <w:bCs/>
        </w:rPr>
        <w:t>DOS CARGOS DE PROVIMENTO EM COMISSÃO</w:t>
      </w:r>
    </w:p>
    <w:p w14:paraId="02FC9319" w14:textId="77777777" w:rsid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  <w:bCs/>
        </w:rPr>
      </w:pPr>
    </w:p>
    <w:p w14:paraId="47018B96" w14:textId="1C7D5B79" w:rsidR="00C77C6C" w:rsidRPr="00555A9A" w:rsidRDefault="00C77C6C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555A9A">
        <w:rPr>
          <w:rFonts w:ascii="Arial" w:hAnsi="Arial" w:cs="Arial"/>
          <w:b/>
          <w:bCs/>
        </w:rPr>
        <w:t>Art. 2</w:t>
      </w:r>
      <w:r w:rsidR="00150912">
        <w:rPr>
          <w:rFonts w:ascii="Arial" w:hAnsi="Arial" w:cs="Arial"/>
          <w:b/>
          <w:bCs/>
        </w:rPr>
        <w:t>8</w:t>
      </w:r>
      <w:r w:rsidRPr="00555A9A">
        <w:rPr>
          <w:rFonts w:ascii="Arial" w:hAnsi="Arial" w:cs="Arial"/>
          <w:b/>
          <w:bCs/>
        </w:rPr>
        <w:t xml:space="preserve">. </w:t>
      </w:r>
      <w:r w:rsidRPr="00555A9A">
        <w:rPr>
          <w:rFonts w:ascii="Arial" w:hAnsi="Arial" w:cs="Arial"/>
        </w:rPr>
        <w:t xml:space="preserve">Para implantação da estrutura administrativa definida neste documento, ficam criados os Cargos de Provimento em Comissão </w:t>
      </w:r>
      <w:r w:rsidR="00D925C5" w:rsidRPr="00555A9A">
        <w:rPr>
          <w:rFonts w:ascii="Arial" w:hAnsi="Arial" w:cs="Arial"/>
        </w:rPr>
        <w:t>descritos no</w:t>
      </w:r>
      <w:r w:rsidR="002B0A23">
        <w:rPr>
          <w:rFonts w:ascii="Arial" w:hAnsi="Arial" w:cs="Arial"/>
        </w:rPr>
        <w:t>s</w:t>
      </w:r>
      <w:r w:rsidR="00D925C5" w:rsidRPr="00555A9A">
        <w:rPr>
          <w:rFonts w:ascii="Arial" w:hAnsi="Arial" w:cs="Arial"/>
        </w:rPr>
        <w:t xml:space="preserve"> </w:t>
      </w:r>
      <w:r w:rsidR="006E53EA" w:rsidRPr="00555A9A">
        <w:rPr>
          <w:rFonts w:ascii="Arial" w:hAnsi="Arial" w:cs="Arial"/>
        </w:rPr>
        <w:t>Anexo</w:t>
      </w:r>
      <w:r w:rsidR="002B0A23">
        <w:rPr>
          <w:rFonts w:ascii="Arial" w:hAnsi="Arial" w:cs="Arial"/>
        </w:rPr>
        <w:t xml:space="preserve">s I e </w:t>
      </w:r>
      <w:r w:rsidR="006E53EA" w:rsidRPr="00555A9A">
        <w:rPr>
          <w:rFonts w:ascii="Arial" w:hAnsi="Arial" w:cs="Arial"/>
        </w:rPr>
        <w:t>I</w:t>
      </w:r>
      <w:r w:rsidR="002B0A23">
        <w:rPr>
          <w:rFonts w:ascii="Arial" w:hAnsi="Arial" w:cs="Arial"/>
        </w:rPr>
        <w:t xml:space="preserve">I </w:t>
      </w:r>
      <w:r w:rsidR="00D925C5" w:rsidRPr="00555A9A">
        <w:rPr>
          <w:rFonts w:ascii="Arial" w:hAnsi="Arial" w:cs="Arial"/>
        </w:rPr>
        <w:t>desta Lei.</w:t>
      </w:r>
    </w:p>
    <w:p w14:paraId="5545F30A" w14:textId="69400A03" w:rsidR="00D925C5" w:rsidRDefault="00D925C5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555A9A">
        <w:rPr>
          <w:rFonts w:ascii="Arial" w:hAnsi="Arial" w:cs="Arial"/>
          <w:b/>
          <w:bCs/>
        </w:rPr>
        <w:t xml:space="preserve">Parágrafo Único. </w:t>
      </w:r>
      <w:r w:rsidRPr="00555A9A">
        <w:rPr>
          <w:rFonts w:ascii="Arial" w:hAnsi="Arial" w:cs="Arial"/>
        </w:rPr>
        <w:t xml:space="preserve">As </w:t>
      </w:r>
      <w:r w:rsidR="008A7DC9" w:rsidRPr="00555A9A">
        <w:rPr>
          <w:rFonts w:ascii="Arial" w:hAnsi="Arial" w:cs="Arial"/>
        </w:rPr>
        <w:t xml:space="preserve">atribuições dos Cargos em Comissão, requisitos de provimento, se encontram descritos no </w:t>
      </w:r>
      <w:r w:rsidR="008A7DC9" w:rsidRPr="00847A15">
        <w:rPr>
          <w:rFonts w:ascii="Arial" w:hAnsi="Arial" w:cs="Arial"/>
        </w:rPr>
        <w:t>Anexo II</w:t>
      </w:r>
      <w:r w:rsidR="002B0A23" w:rsidRPr="00847A15">
        <w:rPr>
          <w:rFonts w:ascii="Arial" w:hAnsi="Arial" w:cs="Arial"/>
        </w:rPr>
        <w:t>I</w:t>
      </w:r>
      <w:r w:rsidR="008A7DC9" w:rsidRPr="00555A9A">
        <w:rPr>
          <w:rFonts w:ascii="Arial" w:hAnsi="Arial" w:cs="Arial"/>
        </w:rPr>
        <w:t xml:space="preserve"> desta Lei.</w:t>
      </w:r>
    </w:p>
    <w:p w14:paraId="79331739" w14:textId="77777777" w:rsidR="002B0A23" w:rsidRPr="00D925C5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2C7129E" w14:textId="2F06A558" w:rsidR="00AD585E" w:rsidRPr="00D023D8" w:rsidRDefault="00D023D8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CAPÍTULO IX</w:t>
      </w:r>
    </w:p>
    <w:p w14:paraId="1A985AA7" w14:textId="380EE5D6" w:rsid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</w:t>
      </w:r>
      <w:r w:rsidR="00AD585E" w:rsidRPr="00D023D8">
        <w:rPr>
          <w:rFonts w:ascii="Arial" w:hAnsi="Arial" w:cs="Arial"/>
          <w:b/>
        </w:rPr>
        <w:t xml:space="preserve">DISPOSIÇÕES </w:t>
      </w:r>
      <w:r>
        <w:rPr>
          <w:rFonts w:ascii="Arial" w:hAnsi="Arial" w:cs="Arial"/>
          <w:b/>
        </w:rPr>
        <w:t>TRANSITORIAS</w:t>
      </w:r>
    </w:p>
    <w:p w14:paraId="43F9400F" w14:textId="77777777" w:rsidR="002B0A23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75EF60B4" w14:textId="5D4A314A" w:rsidR="002B0A23" w:rsidRPr="002B0A23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15091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– </w:t>
      </w:r>
      <w:r w:rsidRPr="002B0A23">
        <w:rPr>
          <w:rFonts w:ascii="Arial" w:hAnsi="Arial" w:cs="Arial"/>
        </w:rPr>
        <w:t>Para fins de cumprimento das disposições contidas na Lei</w:t>
      </w:r>
      <w:r w:rsidR="009A7E57">
        <w:rPr>
          <w:rFonts w:ascii="Arial" w:hAnsi="Arial" w:cs="Arial"/>
        </w:rPr>
        <w:t xml:space="preserve"> Complementar nº 173/2020, fica extinta</w:t>
      </w:r>
      <w:r w:rsidRPr="002B0A23">
        <w:rPr>
          <w:rFonts w:ascii="Arial" w:hAnsi="Arial" w:cs="Arial"/>
        </w:rPr>
        <w:t xml:space="preserve"> na estrutura funcional do Município de Santana do Deserto os cargos efetivos abaixo descritos: </w:t>
      </w:r>
    </w:p>
    <w:p w14:paraId="72258A61" w14:textId="21C59005" w:rsidR="002B0A23" w:rsidRPr="00A1548A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A1548A">
        <w:rPr>
          <w:rFonts w:ascii="Arial" w:hAnsi="Arial" w:cs="Arial"/>
          <w:b/>
        </w:rPr>
        <w:t xml:space="preserve">I – </w:t>
      </w:r>
      <w:r w:rsidRPr="00A1548A">
        <w:rPr>
          <w:rFonts w:ascii="Arial" w:hAnsi="Arial" w:cs="Arial"/>
        </w:rPr>
        <w:t xml:space="preserve">01(um) cargo efetivo de </w:t>
      </w:r>
      <w:r w:rsidR="00847A15" w:rsidRPr="00A1548A">
        <w:rPr>
          <w:rFonts w:ascii="Arial" w:hAnsi="Arial" w:cs="Arial"/>
        </w:rPr>
        <w:t xml:space="preserve">Técnico em Contabilidade, com </w:t>
      </w:r>
      <w:proofErr w:type="gramStart"/>
      <w:r w:rsidR="00847A15" w:rsidRPr="00A1548A">
        <w:rPr>
          <w:rFonts w:ascii="Arial" w:hAnsi="Arial" w:cs="Arial"/>
        </w:rPr>
        <w:t>1</w:t>
      </w:r>
      <w:proofErr w:type="gramEnd"/>
      <w:r w:rsidR="00847A15" w:rsidRPr="00A1548A">
        <w:rPr>
          <w:rFonts w:ascii="Arial" w:hAnsi="Arial" w:cs="Arial"/>
        </w:rPr>
        <w:t xml:space="preserve"> (uma) vaga</w:t>
      </w:r>
      <w:r w:rsidRPr="00A1548A">
        <w:rPr>
          <w:rFonts w:ascii="Arial" w:hAnsi="Arial" w:cs="Arial"/>
        </w:rPr>
        <w:t>.</w:t>
      </w:r>
      <w:r w:rsidRPr="00A1548A">
        <w:rPr>
          <w:rFonts w:ascii="Arial" w:hAnsi="Arial" w:cs="Arial"/>
          <w:b/>
        </w:rPr>
        <w:t xml:space="preserve"> </w:t>
      </w:r>
    </w:p>
    <w:p w14:paraId="4433DDE8" w14:textId="3332E409" w:rsidR="00881E12" w:rsidRPr="00A1548A" w:rsidRDefault="00881E12" w:rsidP="00881E12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A1548A">
        <w:rPr>
          <w:rFonts w:ascii="Arial" w:hAnsi="Arial" w:cs="Arial"/>
          <w:b/>
        </w:rPr>
        <w:t xml:space="preserve">II – </w:t>
      </w:r>
      <w:r w:rsidRPr="00A1548A">
        <w:rPr>
          <w:rFonts w:ascii="Arial" w:hAnsi="Arial" w:cs="Arial"/>
        </w:rPr>
        <w:t xml:space="preserve">01(um) cargo efetivo de </w:t>
      </w:r>
      <w:r w:rsidR="00847A15" w:rsidRPr="00A1548A">
        <w:rPr>
          <w:rFonts w:ascii="Arial" w:hAnsi="Arial" w:cs="Arial"/>
        </w:rPr>
        <w:t>Coletor Municipal</w:t>
      </w:r>
      <w:r w:rsidRPr="00A1548A">
        <w:rPr>
          <w:rFonts w:ascii="Arial" w:hAnsi="Arial" w:cs="Arial"/>
        </w:rPr>
        <w:t xml:space="preserve">, com </w:t>
      </w:r>
      <w:proofErr w:type="gramStart"/>
      <w:r w:rsidR="00847A15" w:rsidRPr="00A1548A">
        <w:rPr>
          <w:rFonts w:ascii="Arial" w:hAnsi="Arial" w:cs="Arial"/>
        </w:rPr>
        <w:t>1</w:t>
      </w:r>
      <w:proofErr w:type="gramEnd"/>
      <w:r w:rsidR="00847A15" w:rsidRPr="00A1548A">
        <w:rPr>
          <w:rFonts w:ascii="Arial" w:hAnsi="Arial" w:cs="Arial"/>
        </w:rPr>
        <w:t xml:space="preserve"> (uma)</w:t>
      </w:r>
      <w:r w:rsidRPr="00A1548A">
        <w:rPr>
          <w:rFonts w:ascii="Arial" w:hAnsi="Arial" w:cs="Arial"/>
        </w:rPr>
        <w:t xml:space="preserve"> vaga.</w:t>
      </w:r>
      <w:r w:rsidRPr="00A1548A">
        <w:rPr>
          <w:rFonts w:ascii="Arial" w:hAnsi="Arial" w:cs="Arial"/>
          <w:b/>
        </w:rPr>
        <w:t xml:space="preserve"> </w:t>
      </w:r>
    </w:p>
    <w:p w14:paraId="14D4E52D" w14:textId="5FEF86F5" w:rsidR="00881E12" w:rsidRPr="00A1548A" w:rsidRDefault="00881E12" w:rsidP="00881E12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A1548A">
        <w:rPr>
          <w:rFonts w:ascii="Arial" w:hAnsi="Arial" w:cs="Arial"/>
          <w:b/>
        </w:rPr>
        <w:t xml:space="preserve">III – </w:t>
      </w:r>
      <w:r w:rsidRPr="00A1548A">
        <w:rPr>
          <w:rFonts w:ascii="Arial" w:hAnsi="Arial" w:cs="Arial"/>
        </w:rPr>
        <w:t xml:space="preserve">01(um) cargo efetivo de </w:t>
      </w:r>
      <w:r w:rsidR="00626D05" w:rsidRPr="00A1548A">
        <w:rPr>
          <w:rFonts w:ascii="Arial" w:hAnsi="Arial" w:cs="Arial"/>
        </w:rPr>
        <w:t>Professor do Uso da Biblioteca</w:t>
      </w:r>
      <w:r w:rsidRPr="00A1548A">
        <w:rPr>
          <w:rFonts w:ascii="Arial" w:hAnsi="Arial" w:cs="Arial"/>
        </w:rPr>
        <w:t xml:space="preserve">, com </w:t>
      </w:r>
      <w:proofErr w:type="gramStart"/>
      <w:r w:rsidR="00626D05" w:rsidRPr="00A1548A">
        <w:rPr>
          <w:rFonts w:ascii="Arial" w:hAnsi="Arial" w:cs="Arial"/>
        </w:rPr>
        <w:t>1</w:t>
      </w:r>
      <w:proofErr w:type="gramEnd"/>
      <w:r w:rsidR="00626D05" w:rsidRPr="00A1548A">
        <w:rPr>
          <w:rFonts w:ascii="Arial" w:hAnsi="Arial" w:cs="Arial"/>
        </w:rPr>
        <w:t xml:space="preserve"> (uma)</w:t>
      </w:r>
      <w:r w:rsidRPr="00A1548A">
        <w:rPr>
          <w:rFonts w:ascii="Arial" w:hAnsi="Arial" w:cs="Arial"/>
        </w:rPr>
        <w:t xml:space="preserve"> vaga.</w:t>
      </w:r>
      <w:r w:rsidRPr="00A1548A">
        <w:rPr>
          <w:rFonts w:ascii="Arial" w:hAnsi="Arial" w:cs="Arial"/>
          <w:b/>
        </w:rPr>
        <w:t xml:space="preserve"> </w:t>
      </w:r>
    </w:p>
    <w:p w14:paraId="54084C30" w14:textId="5A846271" w:rsidR="009A7E57" w:rsidRPr="00A1548A" w:rsidRDefault="009A7E57" w:rsidP="009A7E57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A1548A">
        <w:rPr>
          <w:rFonts w:ascii="Arial" w:hAnsi="Arial" w:cs="Arial"/>
          <w:b/>
        </w:rPr>
        <w:t xml:space="preserve">IV – </w:t>
      </w:r>
      <w:r w:rsidR="00A1548A" w:rsidRPr="00A1548A">
        <w:rPr>
          <w:rFonts w:ascii="Arial" w:hAnsi="Arial" w:cs="Arial"/>
        </w:rPr>
        <w:t>01 (um)</w:t>
      </w:r>
      <w:r w:rsidRPr="00A1548A">
        <w:rPr>
          <w:rFonts w:ascii="Arial" w:hAnsi="Arial" w:cs="Arial"/>
        </w:rPr>
        <w:t xml:space="preserve"> cargo efetivo de Professor Municipal de Escola Rural, com </w:t>
      </w:r>
      <w:proofErr w:type="gramStart"/>
      <w:r w:rsidRPr="00A1548A">
        <w:rPr>
          <w:rFonts w:ascii="Arial" w:hAnsi="Arial" w:cs="Arial"/>
        </w:rPr>
        <w:t>2</w:t>
      </w:r>
      <w:proofErr w:type="gramEnd"/>
      <w:r w:rsidRPr="00A1548A">
        <w:rPr>
          <w:rFonts w:ascii="Arial" w:hAnsi="Arial" w:cs="Arial"/>
        </w:rPr>
        <w:t xml:space="preserve"> (duas) vagas.</w:t>
      </w:r>
      <w:r w:rsidRPr="00A1548A">
        <w:rPr>
          <w:rFonts w:ascii="Arial" w:hAnsi="Arial" w:cs="Arial"/>
          <w:b/>
        </w:rPr>
        <w:t xml:space="preserve"> </w:t>
      </w:r>
    </w:p>
    <w:p w14:paraId="2C55DFAB" w14:textId="77777777" w:rsidR="002B0A23" w:rsidRPr="00A1548A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18BC7E0C" w14:textId="36655368" w:rsidR="002B0A23" w:rsidRPr="00A1548A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A1548A">
        <w:rPr>
          <w:rFonts w:ascii="Arial" w:hAnsi="Arial" w:cs="Arial"/>
          <w:b/>
        </w:rPr>
        <w:t xml:space="preserve">Art. </w:t>
      </w:r>
      <w:r w:rsidR="00150912">
        <w:rPr>
          <w:rFonts w:ascii="Arial" w:hAnsi="Arial" w:cs="Arial"/>
          <w:b/>
        </w:rPr>
        <w:t>30</w:t>
      </w:r>
      <w:r w:rsidRPr="00A1548A">
        <w:rPr>
          <w:rFonts w:ascii="Arial" w:hAnsi="Arial" w:cs="Arial"/>
          <w:b/>
        </w:rPr>
        <w:t xml:space="preserve"> – </w:t>
      </w:r>
      <w:r w:rsidRPr="00A1548A">
        <w:rPr>
          <w:rFonts w:ascii="Arial" w:hAnsi="Arial" w:cs="Arial"/>
        </w:rPr>
        <w:t xml:space="preserve">Para fins de cumprimento das disposições contidas na Lei Complementar nº 173/2020, ficam extintas na estrutura funcional do Município de Santana do Deserto as vagas existentes </w:t>
      </w:r>
      <w:proofErr w:type="gramStart"/>
      <w:r w:rsidRPr="00A1548A">
        <w:rPr>
          <w:rFonts w:ascii="Arial" w:hAnsi="Arial" w:cs="Arial"/>
        </w:rPr>
        <w:t>no cargos</w:t>
      </w:r>
      <w:proofErr w:type="gramEnd"/>
      <w:r w:rsidRPr="00A1548A">
        <w:rPr>
          <w:rFonts w:ascii="Arial" w:hAnsi="Arial" w:cs="Arial"/>
        </w:rPr>
        <w:t xml:space="preserve"> efetivos abaixo descritos: </w:t>
      </w:r>
    </w:p>
    <w:p w14:paraId="123C3F52" w14:textId="0B630229" w:rsidR="002B0A23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  <w:r w:rsidRPr="00A1548A">
        <w:rPr>
          <w:rFonts w:ascii="Arial" w:hAnsi="Arial" w:cs="Arial"/>
          <w:b/>
        </w:rPr>
        <w:t xml:space="preserve">I – </w:t>
      </w:r>
      <w:r w:rsidR="00626D05" w:rsidRPr="00A1548A">
        <w:rPr>
          <w:rFonts w:ascii="Arial" w:hAnsi="Arial" w:cs="Arial"/>
        </w:rPr>
        <w:t>Duas</w:t>
      </w:r>
      <w:r w:rsidRPr="00A1548A">
        <w:rPr>
          <w:rFonts w:ascii="Arial" w:hAnsi="Arial" w:cs="Arial"/>
        </w:rPr>
        <w:t xml:space="preserve"> vaga</w:t>
      </w:r>
      <w:r w:rsidR="00626D05" w:rsidRPr="00A1548A">
        <w:rPr>
          <w:rFonts w:ascii="Arial" w:hAnsi="Arial" w:cs="Arial"/>
        </w:rPr>
        <w:t>s</w:t>
      </w:r>
      <w:r w:rsidRPr="00A1548A">
        <w:rPr>
          <w:rFonts w:ascii="Arial" w:hAnsi="Arial" w:cs="Arial"/>
        </w:rPr>
        <w:t xml:space="preserve"> do cargo efetivo de </w:t>
      </w:r>
      <w:r w:rsidR="00626D05" w:rsidRPr="00A1548A">
        <w:rPr>
          <w:rFonts w:ascii="Arial" w:hAnsi="Arial" w:cs="Arial"/>
        </w:rPr>
        <w:t>Auxiliar de Serviços Escolares</w:t>
      </w:r>
      <w:r w:rsidR="009A7E57">
        <w:rPr>
          <w:rFonts w:ascii="Arial" w:hAnsi="Arial" w:cs="Arial"/>
        </w:rPr>
        <w:t>, restando 16 vagas.</w:t>
      </w:r>
      <w:r>
        <w:rPr>
          <w:rFonts w:ascii="Arial" w:hAnsi="Arial" w:cs="Arial"/>
          <w:b/>
        </w:rPr>
        <w:t xml:space="preserve"> </w:t>
      </w:r>
    </w:p>
    <w:p w14:paraId="248668A7" w14:textId="77777777" w:rsidR="002B0A23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68A78AF7" w14:textId="004BDB92" w:rsidR="002B0A23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CAPÍTULO X</w:t>
      </w:r>
    </w:p>
    <w:p w14:paraId="3A220B65" w14:textId="5CEA6BA8" w:rsidR="00AD585E" w:rsidRDefault="002B0A23" w:rsidP="002B0A23">
      <w:pPr>
        <w:spacing w:line="360" w:lineRule="auto"/>
        <w:ind w:right="-85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DISPOSIÇOES </w:t>
      </w:r>
      <w:r w:rsidR="00AD585E" w:rsidRPr="00D023D8">
        <w:rPr>
          <w:rFonts w:ascii="Arial" w:hAnsi="Arial" w:cs="Arial"/>
          <w:b/>
        </w:rPr>
        <w:t>FINAIS</w:t>
      </w:r>
    </w:p>
    <w:p w14:paraId="14A974F9" w14:textId="77777777" w:rsidR="002B0A23" w:rsidRPr="00D023D8" w:rsidRDefault="002B0A23" w:rsidP="002B0A23">
      <w:pPr>
        <w:spacing w:line="360" w:lineRule="auto"/>
        <w:ind w:right="-852"/>
        <w:jc w:val="both"/>
        <w:rPr>
          <w:rFonts w:ascii="Arial" w:hAnsi="Arial" w:cs="Arial"/>
          <w:b/>
        </w:rPr>
      </w:pPr>
    </w:p>
    <w:p w14:paraId="471BECEB" w14:textId="2DCAE26B" w:rsidR="00AD585E" w:rsidRDefault="00AD585E" w:rsidP="002B0A23">
      <w:pPr>
        <w:pStyle w:val="Corpodetexto"/>
        <w:spacing w:line="360" w:lineRule="auto"/>
        <w:ind w:right="-852"/>
        <w:rPr>
          <w:rFonts w:ascii="Arial" w:hAnsi="Arial" w:cs="Arial"/>
        </w:rPr>
      </w:pPr>
      <w:r w:rsidRPr="004F65AE">
        <w:rPr>
          <w:rFonts w:ascii="Arial" w:hAnsi="Arial" w:cs="Arial"/>
          <w:b/>
          <w:szCs w:val="24"/>
        </w:rPr>
        <w:t xml:space="preserve">Art. </w:t>
      </w:r>
      <w:r w:rsidR="00150912">
        <w:rPr>
          <w:rFonts w:ascii="Arial" w:hAnsi="Arial" w:cs="Arial"/>
          <w:b/>
          <w:szCs w:val="24"/>
        </w:rPr>
        <w:t>31</w:t>
      </w:r>
      <w:r w:rsidRPr="004F65AE">
        <w:rPr>
          <w:rFonts w:ascii="Arial" w:hAnsi="Arial" w:cs="Arial"/>
          <w:b/>
          <w:szCs w:val="24"/>
        </w:rPr>
        <w:t>.</w:t>
      </w:r>
      <w:r w:rsidRPr="004F65AE">
        <w:rPr>
          <w:rFonts w:ascii="Arial" w:hAnsi="Arial" w:cs="Arial"/>
          <w:szCs w:val="24"/>
        </w:rPr>
        <w:t xml:space="preserve"> </w:t>
      </w:r>
      <w:r w:rsidRPr="004F65AE">
        <w:rPr>
          <w:rFonts w:ascii="Arial" w:hAnsi="Arial" w:cs="Arial"/>
        </w:rPr>
        <w:t>Fica o Prefeito Municipal autorizado a proceder no orçamento da Prefeitura às adaptações e reajustes que se fizerem necessários em decorrência desta Lei, respeitados os elementos e as funções.</w:t>
      </w:r>
    </w:p>
    <w:p w14:paraId="0E4175AB" w14:textId="77777777" w:rsidR="002B0A23" w:rsidRPr="004F65AE" w:rsidRDefault="002B0A23" w:rsidP="002B0A23">
      <w:pPr>
        <w:pStyle w:val="Corpodetexto"/>
        <w:spacing w:line="360" w:lineRule="auto"/>
        <w:ind w:right="-852"/>
        <w:rPr>
          <w:rFonts w:ascii="Arial" w:hAnsi="Arial" w:cs="Arial"/>
        </w:rPr>
      </w:pPr>
    </w:p>
    <w:p w14:paraId="155CDB4D" w14:textId="4872A73D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 w:rsidR="00150912">
        <w:rPr>
          <w:rFonts w:ascii="Arial" w:hAnsi="Arial" w:cs="Arial"/>
          <w:b/>
        </w:rPr>
        <w:t>32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As repartições municipais devem funcionar perfeitamente articuladas em regime de mútua colaboração.</w:t>
      </w:r>
    </w:p>
    <w:p w14:paraId="2E941BD5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2655C9FA" w14:textId="11C28041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 w:rsidR="00150912">
        <w:rPr>
          <w:rFonts w:ascii="Arial" w:hAnsi="Arial" w:cs="Arial"/>
          <w:b/>
        </w:rPr>
        <w:t>33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A Administração Pública Direta do Município de Santana do Deserto dará atenção especial ao treinamento dos seus servidores, fazendo-os, na medida das disponibilidades financeiras do Município e das conveniências dos serviços, ofertando cursos e estágios especiais de treinamento e aperfeiçoamento.</w:t>
      </w:r>
    </w:p>
    <w:p w14:paraId="48696481" w14:textId="77777777" w:rsidR="002B0A23" w:rsidRPr="004F65AE" w:rsidRDefault="002B0A23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58DC53C6" w14:textId="50C3B612" w:rsidR="00AD585E" w:rsidRDefault="00AD585E" w:rsidP="002B0A23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 w:rsidR="002B0A23">
        <w:rPr>
          <w:rFonts w:ascii="Arial" w:hAnsi="Arial" w:cs="Arial"/>
          <w:b/>
        </w:rPr>
        <w:t>3</w:t>
      </w:r>
      <w:r w:rsidR="00150912">
        <w:rPr>
          <w:rFonts w:ascii="Arial" w:hAnsi="Arial" w:cs="Arial"/>
          <w:b/>
        </w:rPr>
        <w:t>4</w:t>
      </w:r>
      <w:r w:rsidRPr="004F65AE">
        <w:rPr>
          <w:rFonts w:ascii="Arial" w:hAnsi="Arial" w:cs="Arial"/>
          <w:b/>
        </w:rPr>
        <w:t xml:space="preserve">. </w:t>
      </w:r>
      <w:r w:rsidRPr="004F65AE">
        <w:rPr>
          <w:rFonts w:ascii="Arial" w:hAnsi="Arial" w:cs="Arial"/>
        </w:rPr>
        <w:t xml:space="preserve">Revogam-se as disposições em contrário, em especial a </w:t>
      </w:r>
      <w:r w:rsidRPr="001D2422">
        <w:rPr>
          <w:rFonts w:ascii="Arial" w:hAnsi="Arial" w:cs="Arial"/>
        </w:rPr>
        <w:t>Lei Municipal nº 1</w:t>
      </w:r>
      <w:r w:rsidR="008A7DC9" w:rsidRPr="001D2422">
        <w:rPr>
          <w:rFonts w:ascii="Arial" w:hAnsi="Arial" w:cs="Arial"/>
        </w:rPr>
        <w:t>.050</w:t>
      </w:r>
      <w:r w:rsidRPr="001D2422">
        <w:rPr>
          <w:rFonts w:ascii="Arial" w:hAnsi="Arial" w:cs="Arial"/>
        </w:rPr>
        <w:t>, de 2</w:t>
      </w:r>
      <w:r w:rsidR="008A7DC9" w:rsidRPr="001D2422">
        <w:rPr>
          <w:rFonts w:ascii="Arial" w:hAnsi="Arial" w:cs="Arial"/>
        </w:rPr>
        <w:t>2</w:t>
      </w:r>
      <w:r w:rsidRPr="001D2422">
        <w:rPr>
          <w:rFonts w:ascii="Arial" w:hAnsi="Arial" w:cs="Arial"/>
        </w:rPr>
        <w:t xml:space="preserve"> </w:t>
      </w:r>
      <w:r w:rsidR="008A7DC9" w:rsidRPr="001D2422">
        <w:rPr>
          <w:rFonts w:ascii="Arial" w:hAnsi="Arial" w:cs="Arial"/>
        </w:rPr>
        <w:t>de</w:t>
      </w:r>
      <w:r w:rsidRPr="001D2422">
        <w:rPr>
          <w:rFonts w:ascii="Arial" w:hAnsi="Arial" w:cs="Arial"/>
        </w:rPr>
        <w:t xml:space="preserve"> </w:t>
      </w:r>
      <w:r w:rsidR="008A7DC9" w:rsidRPr="001D2422">
        <w:rPr>
          <w:rFonts w:ascii="Arial" w:hAnsi="Arial" w:cs="Arial"/>
        </w:rPr>
        <w:t>Dezembro</w:t>
      </w:r>
      <w:r w:rsidRPr="001D2422">
        <w:rPr>
          <w:rFonts w:ascii="Arial" w:hAnsi="Arial" w:cs="Arial"/>
        </w:rPr>
        <w:t xml:space="preserve"> </w:t>
      </w:r>
      <w:r w:rsidR="008A7DC9" w:rsidRPr="001D2422">
        <w:rPr>
          <w:rFonts w:ascii="Arial" w:hAnsi="Arial" w:cs="Arial"/>
        </w:rPr>
        <w:t>de</w:t>
      </w:r>
      <w:r w:rsidRPr="001D2422">
        <w:rPr>
          <w:rFonts w:ascii="Arial" w:hAnsi="Arial" w:cs="Arial"/>
        </w:rPr>
        <w:t xml:space="preserve"> 2017.</w:t>
      </w:r>
    </w:p>
    <w:p w14:paraId="0B1EB65C" w14:textId="77777777" w:rsidR="00881E12" w:rsidRDefault="00881E12" w:rsidP="002B0A23">
      <w:pPr>
        <w:spacing w:line="360" w:lineRule="auto"/>
        <w:ind w:right="-852"/>
        <w:jc w:val="both"/>
        <w:rPr>
          <w:rFonts w:ascii="Arial" w:hAnsi="Arial" w:cs="Arial"/>
        </w:rPr>
      </w:pPr>
    </w:p>
    <w:p w14:paraId="14AEC3F1" w14:textId="70999102" w:rsidR="00881E12" w:rsidRDefault="00881E12" w:rsidP="00881E12">
      <w:pPr>
        <w:spacing w:line="360" w:lineRule="auto"/>
        <w:ind w:right="-852"/>
        <w:jc w:val="both"/>
        <w:rPr>
          <w:rFonts w:ascii="Arial" w:hAnsi="Arial" w:cs="Arial"/>
        </w:rPr>
      </w:pPr>
      <w:r w:rsidRPr="004F65A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="00150912">
        <w:rPr>
          <w:rFonts w:ascii="Arial" w:hAnsi="Arial" w:cs="Arial"/>
          <w:b/>
        </w:rPr>
        <w:t>5</w:t>
      </w:r>
      <w:r w:rsidRPr="004F65AE">
        <w:rPr>
          <w:rFonts w:ascii="Arial" w:hAnsi="Arial" w:cs="Arial"/>
          <w:b/>
        </w:rPr>
        <w:t>.</w:t>
      </w:r>
      <w:r w:rsidRPr="004F65AE">
        <w:rPr>
          <w:rFonts w:ascii="Arial" w:hAnsi="Arial" w:cs="Arial"/>
        </w:rPr>
        <w:t xml:space="preserve"> Esta Lei entra em vigor na data de sua publicação.</w:t>
      </w:r>
    </w:p>
    <w:p w14:paraId="0F9FBF68" w14:textId="77777777" w:rsidR="00881E12" w:rsidRPr="004F65AE" w:rsidRDefault="00881E12" w:rsidP="00881E12">
      <w:pPr>
        <w:spacing w:line="360" w:lineRule="auto"/>
        <w:ind w:right="-852"/>
        <w:jc w:val="both"/>
        <w:rPr>
          <w:rFonts w:ascii="Arial" w:hAnsi="Arial" w:cs="Arial"/>
        </w:rPr>
      </w:pPr>
    </w:p>
    <w:p w14:paraId="26C6BA69" w14:textId="4370805A" w:rsidR="00AD585E" w:rsidRPr="004F65AE" w:rsidRDefault="00AD585E" w:rsidP="002B0A23">
      <w:pPr>
        <w:pStyle w:val="NormalWeb"/>
        <w:spacing w:before="0" w:beforeAutospacing="0" w:after="0" w:afterAutospacing="0" w:line="360" w:lineRule="auto"/>
        <w:ind w:left="709" w:right="-852" w:hanging="1"/>
        <w:jc w:val="center"/>
        <w:rPr>
          <w:rFonts w:ascii="Arial" w:hAnsi="Arial" w:cs="Arial"/>
        </w:rPr>
      </w:pPr>
      <w:r w:rsidRPr="004F65AE">
        <w:rPr>
          <w:rFonts w:ascii="Arial" w:hAnsi="Arial" w:cs="Arial"/>
        </w:rPr>
        <w:t xml:space="preserve">Santana do Deserto, </w:t>
      </w:r>
      <w:r w:rsidR="001D2422">
        <w:rPr>
          <w:rFonts w:ascii="Arial" w:hAnsi="Arial" w:cs="Arial"/>
        </w:rPr>
        <w:t>11</w:t>
      </w:r>
      <w:r w:rsidRPr="004F65AE">
        <w:rPr>
          <w:rFonts w:ascii="Arial" w:hAnsi="Arial" w:cs="Arial"/>
        </w:rPr>
        <w:t xml:space="preserve"> de </w:t>
      </w:r>
      <w:r w:rsidR="001D2422">
        <w:rPr>
          <w:rFonts w:ascii="Arial" w:hAnsi="Arial" w:cs="Arial"/>
        </w:rPr>
        <w:t>janeiro</w:t>
      </w:r>
      <w:r w:rsidRPr="004F65AE">
        <w:rPr>
          <w:rFonts w:ascii="Arial" w:hAnsi="Arial" w:cs="Arial"/>
        </w:rPr>
        <w:t xml:space="preserve"> de 20</w:t>
      </w:r>
      <w:r w:rsidR="001D2422">
        <w:rPr>
          <w:rFonts w:ascii="Arial" w:hAnsi="Arial" w:cs="Arial"/>
        </w:rPr>
        <w:t>21</w:t>
      </w:r>
      <w:r w:rsidRPr="004F65AE">
        <w:rPr>
          <w:rFonts w:ascii="Arial" w:hAnsi="Arial" w:cs="Arial"/>
        </w:rPr>
        <w:t>.</w:t>
      </w:r>
    </w:p>
    <w:p w14:paraId="30EA0F8F" w14:textId="77777777" w:rsidR="00AD585E" w:rsidRDefault="00AD585E" w:rsidP="002B0A23">
      <w:pPr>
        <w:pStyle w:val="NormalWeb"/>
        <w:spacing w:before="0" w:beforeAutospacing="0" w:after="0" w:afterAutospacing="0" w:line="360" w:lineRule="auto"/>
        <w:ind w:right="-852" w:firstLine="708"/>
        <w:jc w:val="center"/>
        <w:rPr>
          <w:rFonts w:ascii="Arial" w:hAnsi="Arial" w:cs="Arial"/>
        </w:rPr>
      </w:pPr>
    </w:p>
    <w:p w14:paraId="4F890D8D" w14:textId="77777777" w:rsidR="00ED32DC" w:rsidRDefault="00ED32DC" w:rsidP="002B0A23">
      <w:pPr>
        <w:pStyle w:val="NormalWeb"/>
        <w:spacing w:before="0" w:beforeAutospacing="0" w:after="0" w:afterAutospacing="0" w:line="360" w:lineRule="auto"/>
        <w:ind w:right="-852" w:firstLine="708"/>
        <w:jc w:val="center"/>
        <w:rPr>
          <w:rFonts w:ascii="Arial" w:hAnsi="Arial" w:cs="Arial"/>
        </w:rPr>
      </w:pPr>
    </w:p>
    <w:p w14:paraId="1E63AA62" w14:textId="77777777" w:rsidR="00AD585E" w:rsidRPr="004F65AE" w:rsidRDefault="00AD585E" w:rsidP="002B0A23">
      <w:pPr>
        <w:spacing w:line="360" w:lineRule="auto"/>
        <w:ind w:right="-852" w:firstLine="708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Walace Sebastião Vasconcelos Leite</w:t>
      </w:r>
    </w:p>
    <w:p w14:paraId="708C2560" w14:textId="77777777" w:rsidR="00AD585E" w:rsidRDefault="00AD585E" w:rsidP="002B0A23">
      <w:pPr>
        <w:ind w:left="708" w:right="-852"/>
        <w:jc w:val="center"/>
        <w:rPr>
          <w:rFonts w:ascii="Arial" w:hAnsi="Arial" w:cs="Arial"/>
          <w:b/>
        </w:rPr>
      </w:pPr>
      <w:r w:rsidRPr="004F65AE">
        <w:rPr>
          <w:rFonts w:ascii="Arial" w:hAnsi="Arial" w:cs="Arial"/>
          <w:b/>
        </w:rPr>
        <w:t>Prefeito Municipal</w:t>
      </w:r>
    </w:p>
    <w:p w14:paraId="522238BA" w14:textId="77777777" w:rsidR="006E53EA" w:rsidRDefault="006E53EA" w:rsidP="00AD585E">
      <w:pPr>
        <w:ind w:left="708"/>
        <w:jc w:val="center"/>
        <w:rPr>
          <w:rFonts w:ascii="Arial" w:hAnsi="Arial" w:cs="Arial"/>
          <w:b/>
        </w:rPr>
      </w:pPr>
    </w:p>
    <w:p w14:paraId="05E70846" w14:textId="77777777" w:rsidR="006E53EA" w:rsidRDefault="006E53EA" w:rsidP="00AD585E">
      <w:pPr>
        <w:ind w:left="708"/>
        <w:jc w:val="center"/>
        <w:rPr>
          <w:rFonts w:ascii="Arial" w:hAnsi="Arial" w:cs="Arial"/>
          <w:b/>
        </w:rPr>
      </w:pPr>
    </w:p>
    <w:p w14:paraId="0B350A99" w14:textId="77777777" w:rsidR="006E53EA" w:rsidRDefault="006E53EA" w:rsidP="00AD585E">
      <w:pPr>
        <w:ind w:left="708"/>
        <w:jc w:val="center"/>
        <w:rPr>
          <w:rFonts w:ascii="Arial" w:hAnsi="Arial" w:cs="Arial"/>
          <w:b/>
        </w:rPr>
      </w:pPr>
    </w:p>
    <w:p w14:paraId="0CE446A8" w14:textId="77777777" w:rsidR="006E53EA" w:rsidRDefault="006E53EA" w:rsidP="00AD585E">
      <w:pPr>
        <w:ind w:left="708"/>
        <w:jc w:val="center"/>
        <w:rPr>
          <w:rFonts w:ascii="Arial" w:hAnsi="Arial" w:cs="Arial"/>
          <w:b/>
        </w:rPr>
      </w:pPr>
    </w:p>
    <w:p w14:paraId="2C7761EA" w14:textId="77777777" w:rsidR="006E53EA" w:rsidRDefault="006E53EA" w:rsidP="00AD585E">
      <w:pPr>
        <w:ind w:left="708"/>
        <w:jc w:val="center"/>
        <w:rPr>
          <w:rFonts w:ascii="Arial" w:hAnsi="Arial" w:cs="Arial"/>
          <w:b/>
        </w:rPr>
      </w:pPr>
    </w:p>
    <w:p w14:paraId="31DE34D1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349D0221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06677B6B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4AF659AA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67DAA586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4A0CEC8E" w14:textId="77777777" w:rsidR="002B0A23" w:rsidRDefault="002B0A23" w:rsidP="00AD585E">
      <w:pPr>
        <w:ind w:left="708"/>
        <w:jc w:val="center"/>
        <w:rPr>
          <w:rFonts w:ascii="Arial" w:hAnsi="Arial" w:cs="Arial"/>
          <w:b/>
        </w:rPr>
      </w:pPr>
    </w:p>
    <w:p w14:paraId="23C16E48" w14:textId="77777777" w:rsidR="00A1548A" w:rsidRDefault="00A1548A" w:rsidP="00AD585E">
      <w:pPr>
        <w:ind w:left="708"/>
        <w:jc w:val="center"/>
        <w:rPr>
          <w:rFonts w:ascii="Arial" w:hAnsi="Arial" w:cs="Arial"/>
          <w:b/>
        </w:rPr>
      </w:pPr>
    </w:p>
    <w:p w14:paraId="4EB082D8" w14:textId="77777777" w:rsidR="00A1548A" w:rsidRDefault="00A1548A" w:rsidP="00AD585E">
      <w:pPr>
        <w:ind w:left="708"/>
        <w:jc w:val="center"/>
        <w:rPr>
          <w:rFonts w:ascii="Arial" w:hAnsi="Arial" w:cs="Arial"/>
          <w:b/>
        </w:rPr>
      </w:pPr>
    </w:p>
    <w:p w14:paraId="4E5CFE20" w14:textId="77777777" w:rsidR="00150912" w:rsidRDefault="00150912" w:rsidP="00AD585E">
      <w:pPr>
        <w:ind w:left="708"/>
        <w:jc w:val="center"/>
        <w:rPr>
          <w:rFonts w:ascii="Arial" w:hAnsi="Arial" w:cs="Arial"/>
          <w:b/>
        </w:rPr>
      </w:pPr>
    </w:p>
    <w:p w14:paraId="608DE9F7" w14:textId="77777777" w:rsidR="00150912" w:rsidRDefault="00150912" w:rsidP="00AD585E">
      <w:pPr>
        <w:ind w:left="708"/>
        <w:jc w:val="center"/>
        <w:rPr>
          <w:rFonts w:ascii="Arial" w:hAnsi="Arial" w:cs="Arial"/>
          <w:b/>
        </w:rPr>
      </w:pPr>
    </w:p>
    <w:p w14:paraId="3F55887D" w14:textId="77777777" w:rsidR="00150912" w:rsidRDefault="00150912" w:rsidP="00EF31E0">
      <w:pPr>
        <w:ind w:left="709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150912" w:rsidSect="00EF31E0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B76B6" w14:textId="77777777" w:rsidR="00C81326" w:rsidRDefault="00C81326" w:rsidP="00AD585E">
      <w:r>
        <w:separator/>
      </w:r>
    </w:p>
  </w:endnote>
  <w:endnote w:type="continuationSeparator" w:id="0">
    <w:p w14:paraId="7F394FBD" w14:textId="77777777" w:rsidR="00C81326" w:rsidRDefault="00C81326" w:rsidP="00A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4DC2D" w14:textId="77777777" w:rsidR="00C81326" w:rsidRDefault="00C81326" w:rsidP="00AD585E">
      <w:r>
        <w:separator/>
      </w:r>
    </w:p>
  </w:footnote>
  <w:footnote w:type="continuationSeparator" w:id="0">
    <w:p w14:paraId="6CEBF1E1" w14:textId="77777777" w:rsidR="00C81326" w:rsidRDefault="00C81326" w:rsidP="00AD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4698" w14:textId="77777777" w:rsidR="000E3E04" w:rsidRPr="00FC6FCF" w:rsidRDefault="00C81326" w:rsidP="00AD585E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44BB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0E3E04">
      <w:rPr>
        <w:noProof/>
      </w:rPr>
      <w:drawing>
        <wp:anchor distT="0" distB="0" distL="114300" distR="114300" simplePos="0" relativeHeight="251657216" behindDoc="1" locked="0" layoutInCell="1" allowOverlap="1" wp14:anchorId="073946A0" wp14:editId="3B5719E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E04" w:rsidRPr="00FC6FCF">
      <w:rPr>
        <w:b/>
        <w:sz w:val="36"/>
        <w:szCs w:val="36"/>
      </w:rPr>
      <w:t>PREFEITURA MUNICIPAL DE SANTANA DO DESERTO</w:t>
    </w:r>
  </w:p>
  <w:p w14:paraId="3E35043B" w14:textId="77777777" w:rsidR="000E3E04" w:rsidRPr="00FC6FCF" w:rsidRDefault="000E3E04" w:rsidP="00AD585E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2F00FD9" w14:textId="77777777" w:rsidR="000E3E04" w:rsidRPr="00FC6FCF" w:rsidRDefault="000E3E04" w:rsidP="00AD585E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1E9CA517" w14:textId="77777777" w:rsidR="000E3E04" w:rsidRDefault="000E3E04" w:rsidP="00AD585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7A76321A" w14:textId="77777777" w:rsidR="000E3E04" w:rsidRDefault="00C81326" w:rsidP="00AD585E">
    <w:pPr>
      <w:pStyle w:val="Cabealho"/>
      <w:jc w:val="center"/>
      <w:rPr>
        <w:sz w:val="23"/>
        <w:szCs w:val="23"/>
      </w:rPr>
    </w:pPr>
    <w:hyperlink r:id="rId3" w:history="1">
      <w:r w:rsidR="000E3E04" w:rsidRPr="00DF4A99">
        <w:rPr>
          <w:rStyle w:val="Hyperlink"/>
          <w:sz w:val="23"/>
          <w:szCs w:val="23"/>
        </w:rPr>
        <w:t>www.santanadodeserto.mg.gov.br</w:t>
      </w:r>
    </w:hyperlink>
  </w:p>
  <w:p w14:paraId="236D0BFA" w14:textId="77777777" w:rsidR="000E3E04" w:rsidRDefault="000E3E04" w:rsidP="00AD585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6B3"/>
    <w:multiLevelType w:val="hybridMultilevel"/>
    <w:tmpl w:val="777A2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5B5B"/>
    <w:multiLevelType w:val="hybridMultilevel"/>
    <w:tmpl w:val="D970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4181"/>
    <w:multiLevelType w:val="hybridMultilevel"/>
    <w:tmpl w:val="72386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63E0"/>
    <w:multiLevelType w:val="hybridMultilevel"/>
    <w:tmpl w:val="9D1A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514"/>
    <w:multiLevelType w:val="hybridMultilevel"/>
    <w:tmpl w:val="ABEC0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83C86"/>
    <w:multiLevelType w:val="hybridMultilevel"/>
    <w:tmpl w:val="629A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754BB"/>
    <w:multiLevelType w:val="hybridMultilevel"/>
    <w:tmpl w:val="4656C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21A41"/>
    <w:multiLevelType w:val="hybridMultilevel"/>
    <w:tmpl w:val="1F88E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02E32"/>
    <w:multiLevelType w:val="hybridMultilevel"/>
    <w:tmpl w:val="0832E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90293"/>
    <w:multiLevelType w:val="hybridMultilevel"/>
    <w:tmpl w:val="F1A27006"/>
    <w:lvl w:ilvl="0" w:tplc="8AB859AA">
      <w:start w:val="5"/>
      <w:numFmt w:val="upperRoman"/>
      <w:lvlText w:val="%1"/>
      <w:lvlJc w:val="left"/>
      <w:pPr>
        <w:ind w:left="720" w:hanging="360"/>
      </w:pPr>
      <w:rPr>
        <w:rFonts w:ascii="Arial" w:eastAsia="Arial" w:hAnsi="Arial" w:hint="default"/>
        <w:color w:val="4D4F54"/>
        <w:w w:val="102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E63C27"/>
    <w:multiLevelType w:val="hybridMultilevel"/>
    <w:tmpl w:val="D9949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02DF2"/>
    <w:multiLevelType w:val="hybridMultilevel"/>
    <w:tmpl w:val="BC5ED450"/>
    <w:lvl w:ilvl="0" w:tplc="7A2C6EFC">
      <w:start w:val="7"/>
      <w:numFmt w:val="upperRoman"/>
      <w:lvlText w:val="%1"/>
      <w:lvlJc w:val="left"/>
      <w:pPr>
        <w:ind w:left="65" w:hanging="301"/>
      </w:pPr>
      <w:rPr>
        <w:rFonts w:ascii="Arial" w:eastAsia="Arial" w:hAnsi="Arial" w:hint="default"/>
        <w:color w:val="4F5256"/>
        <w:w w:val="96"/>
        <w:sz w:val="21"/>
        <w:szCs w:val="21"/>
      </w:rPr>
    </w:lvl>
    <w:lvl w:ilvl="1" w:tplc="142E65AA">
      <w:start w:val="1"/>
      <w:numFmt w:val="bullet"/>
      <w:lvlText w:val="•"/>
      <w:lvlJc w:val="left"/>
      <w:pPr>
        <w:ind w:left="925" w:hanging="301"/>
      </w:pPr>
      <w:rPr>
        <w:rFonts w:hint="default"/>
      </w:rPr>
    </w:lvl>
    <w:lvl w:ilvl="2" w:tplc="AA169BC0">
      <w:start w:val="1"/>
      <w:numFmt w:val="bullet"/>
      <w:lvlText w:val="•"/>
      <w:lvlJc w:val="left"/>
      <w:pPr>
        <w:ind w:left="1784" w:hanging="301"/>
      </w:pPr>
      <w:rPr>
        <w:rFonts w:hint="default"/>
      </w:rPr>
    </w:lvl>
    <w:lvl w:ilvl="3" w:tplc="8EE2F9FA">
      <w:start w:val="1"/>
      <w:numFmt w:val="bullet"/>
      <w:lvlText w:val="•"/>
      <w:lvlJc w:val="left"/>
      <w:pPr>
        <w:ind w:left="2644" w:hanging="301"/>
      </w:pPr>
      <w:rPr>
        <w:rFonts w:hint="default"/>
      </w:rPr>
    </w:lvl>
    <w:lvl w:ilvl="4" w:tplc="9CBEAE7E">
      <w:start w:val="1"/>
      <w:numFmt w:val="bullet"/>
      <w:lvlText w:val="•"/>
      <w:lvlJc w:val="left"/>
      <w:pPr>
        <w:ind w:left="3504" w:hanging="301"/>
      </w:pPr>
      <w:rPr>
        <w:rFonts w:hint="default"/>
      </w:rPr>
    </w:lvl>
    <w:lvl w:ilvl="5" w:tplc="9042B896">
      <w:start w:val="1"/>
      <w:numFmt w:val="bullet"/>
      <w:lvlText w:val="•"/>
      <w:lvlJc w:val="left"/>
      <w:pPr>
        <w:ind w:left="4363" w:hanging="301"/>
      </w:pPr>
      <w:rPr>
        <w:rFonts w:hint="default"/>
      </w:rPr>
    </w:lvl>
    <w:lvl w:ilvl="6" w:tplc="0A34E996">
      <w:start w:val="1"/>
      <w:numFmt w:val="bullet"/>
      <w:lvlText w:val="•"/>
      <w:lvlJc w:val="left"/>
      <w:pPr>
        <w:ind w:left="5223" w:hanging="301"/>
      </w:pPr>
      <w:rPr>
        <w:rFonts w:hint="default"/>
      </w:rPr>
    </w:lvl>
    <w:lvl w:ilvl="7" w:tplc="ACDAAE52">
      <w:start w:val="1"/>
      <w:numFmt w:val="bullet"/>
      <w:lvlText w:val="•"/>
      <w:lvlJc w:val="left"/>
      <w:pPr>
        <w:ind w:left="6083" w:hanging="301"/>
      </w:pPr>
      <w:rPr>
        <w:rFonts w:hint="default"/>
      </w:rPr>
    </w:lvl>
    <w:lvl w:ilvl="8" w:tplc="17A2E0E6">
      <w:start w:val="1"/>
      <w:numFmt w:val="bullet"/>
      <w:lvlText w:val="•"/>
      <w:lvlJc w:val="left"/>
      <w:pPr>
        <w:ind w:left="6942" w:hanging="301"/>
      </w:pPr>
      <w:rPr>
        <w:rFonts w:hint="default"/>
      </w:rPr>
    </w:lvl>
  </w:abstractNum>
  <w:abstractNum w:abstractNumId="15">
    <w:nsid w:val="5C2004CE"/>
    <w:multiLevelType w:val="hybridMultilevel"/>
    <w:tmpl w:val="8654D5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11A4E"/>
    <w:multiLevelType w:val="hybridMultilevel"/>
    <w:tmpl w:val="9F9A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91F52"/>
    <w:multiLevelType w:val="hybridMultilevel"/>
    <w:tmpl w:val="9B88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E4BE5"/>
    <w:multiLevelType w:val="hybridMultilevel"/>
    <w:tmpl w:val="9872F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859DE"/>
    <w:multiLevelType w:val="hybridMultilevel"/>
    <w:tmpl w:val="56882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532170"/>
    <w:multiLevelType w:val="hybridMultilevel"/>
    <w:tmpl w:val="65FE1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17"/>
  </w:num>
  <w:num w:numId="6">
    <w:abstractNumId w:val="21"/>
  </w:num>
  <w:num w:numId="7">
    <w:abstractNumId w:val="12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9D"/>
    <w:rsid w:val="00000328"/>
    <w:rsid w:val="00010550"/>
    <w:rsid w:val="0005134D"/>
    <w:rsid w:val="000565C8"/>
    <w:rsid w:val="00065A89"/>
    <w:rsid w:val="00066113"/>
    <w:rsid w:val="00082DCF"/>
    <w:rsid w:val="000D02C1"/>
    <w:rsid w:val="000E3E04"/>
    <w:rsid w:val="00123DCC"/>
    <w:rsid w:val="00127F8E"/>
    <w:rsid w:val="001341B8"/>
    <w:rsid w:val="00150912"/>
    <w:rsid w:val="001570EA"/>
    <w:rsid w:val="00163DBD"/>
    <w:rsid w:val="001864FF"/>
    <w:rsid w:val="001D2422"/>
    <w:rsid w:val="001E2C04"/>
    <w:rsid w:val="001F694A"/>
    <w:rsid w:val="00203E98"/>
    <w:rsid w:val="002240A8"/>
    <w:rsid w:val="00233073"/>
    <w:rsid w:val="0024062E"/>
    <w:rsid w:val="00296DB4"/>
    <w:rsid w:val="002A1465"/>
    <w:rsid w:val="002A294F"/>
    <w:rsid w:val="002A401F"/>
    <w:rsid w:val="002B0A23"/>
    <w:rsid w:val="002F3227"/>
    <w:rsid w:val="0030067F"/>
    <w:rsid w:val="003256E2"/>
    <w:rsid w:val="003305AF"/>
    <w:rsid w:val="00343F3E"/>
    <w:rsid w:val="0035103C"/>
    <w:rsid w:val="00380260"/>
    <w:rsid w:val="0038437A"/>
    <w:rsid w:val="00385146"/>
    <w:rsid w:val="00390F83"/>
    <w:rsid w:val="00393C36"/>
    <w:rsid w:val="00396361"/>
    <w:rsid w:val="003C68CB"/>
    <w:rsid w:val="003D1A00"/>
    <w:rsid w:val="003D3049"/>
    <w:rsid w:val="003D4EAE"/>
    <w:rsid w:val="003E780C"/>
    <w:rsid w:val="004105D8"/>
    <w:rsid w:val="004144C3"/>
    <w:rsid w:val="00420255"/>
    <w:rsid w:val="0042685F"/>
    <w:rsid w:val="004554FE"/>
    <w:rsid w:val="004628A6"/>
    <w:rsid w:val="00473F64"/>
    <w:rsid w:val="00476A0C"/>
    <w:rsid w:val="00484138"/>
    <w:rsid w:val="00486335"/>
    <w:rsid w:val="00492A33"/>
    <w:rsid w:val="00496A21"/>
    <w:rsid w:val="00497392"/>
    <w:rsid w:val="004C3990"/>
    <w:rsid w:val="004C4492"/>
    <w:rsid w:val="004D1849"/>
    <w:rsid w:val="004E1527"/>
    <w:rsid w:val="004F2AD1"/>
    <w:rsid w:val="004F4E0A"/>
    <w:rsid w:val="004F5B5C"/>
    <w:rsid w:val="004F5DED"/>
    <w:rsid w:val="004F65AE"/>
    <w:rsid w:val="005032FE"/>
    <w:rsid w:val="005055B4"/>
    <w:rsid w:val="005354B9"/>
    <w:rsid w:val="00551B3F"/>
    <w:rsid w:val="00555A9A"/>
    <w:rsid w:val="00570293"/>
    <w:rsid w:val="0057501D"/>
    <w:rsid w:val="00592048"/>
    <w:rsid w:val="005A090B"/>
    <w:rsid w:val="005D5F8E"/>
    <w:rsid w:val="005E3C10"/>
    <w:rsid w:val="00606257"/>
    <w:rsid w:val="006213C2"/>
    <w:rsid w:val="00626D05"/>
    <w:rsid w:val="00641D51"/>
    <w:rsid w:val="006520C3"/>
    <w:rsid w:val="006572EB"/>
    <w:rsid w:val="006604D5"/>
    <w:rsid w:val="00685200"/>
    <w:rsid w:val="00692CAF"/>
    <w:rsid w:val="006967D2"/>
    <w:rsid w:val="006B6E88"/>
    <w:rsid w:val="006D0374"/>
    <w:rsid w:val="006D4E4F"/>
    <w:rsid w:val="006E53EA"/>
    <w:rsid w:val="0070144C"/>
    <w:rsid w:val="0070773F"/>
    <w:rsid w:val="007264B0"/>
    <w:rsid w:val="0073270F"/>
    <w:rsid w:val="0074771E"/>
    <w:rsid w:val="00774E27"/>
    <w:rsid w:val="00791771"/>
    <w:rsid w:val="007A0D1D"/>
    <w:rsid w:val="007A31EF"/>
    <w:rsid w:val="007A6E93"/>
    <w:rsid w:val="007C7DD7"/>
    <w:rsid w:val="007E68E8"/>
    <w:rsid w:val="007F26E5"/>
    <w:rsid w:val="008139D5"/>
    <w:rsid w:val="00817E7E"/>
    <w:rsid w:val="00820E77"/>
    <w:rsid w:val="0082288E"/>
    <w:rsid w:val="0083129B"/>
    <w:rsid w:val="00847A15"/>
    <w:rsid w:val="00855CC4"/>
    <w:rsid w:val="008723B0"/>
    <w:rsid w:val="00881E12"/>
    <w:rsid w:val="00884356"/>
    <w:rsid w:val="00884863"/>
    <w:rsid w:val="00895EEF"/>
    <w:rsid w:val="008A229C"/>
    <w:rsid w:val="008A7DC9"/>
    <w:rsid w:val="008C2035"/>
    <w:rsid w:val="00904D50"/>
    <w:rsid w:val="00910C63"/>
    <w:rsid w:val="00937512"/>
    <w:rsid w:val="00945DB1"/>
    <w:rsid w:val="009A125B"/>
    <w:rsid w:val="009A16D2"/>
    <w:rsid w:val="009A7E57"/>
    <w:rsid w:val="009E7CD4"/>
    <w:rsid w:val="009F2EBD"/>
    <w:rsid w:val="009F66B5"/>
    <w:rsid w:val="00A068B8"/>
    <w:rsid w:val="00A1548A"/>
    <w:rsid w:val="00A33E5D"/>
    <w:rsid w:val="00A4181D"/>
    <w:rsid w:val="00A5385C"/>
    <w:rsid w:val="00A7147A"/>
    <w:rsid w:val="00A72A51"/>
    <w:rsid w:val="00A80B85"/>
    <w:rsid w:val="00A849A7"/>
    <w:rsid w:val="00A866F9"/>
    <w:rsid w:val="00AC038E"/>
    <w:rsid w:val="00AC2465"/>
    <w:rsid w:val="00AC73A1"/>
    <w:rsid w:val="00AD585E"/>
    <w:rsid w:val="00AE0EFE"/>
    <w:rsid w:val="00AE2DD7"/>
    <w:rsid w:val="00AF4254"/>
    <w:rsid w:val="00AF6B8F"/>
    <w:rsid w:val="00B01B93"/>
    <w:rsid w:val="00B022A3"/>
    <w:rsid w:val="00B23CBA"/>
    <w:rsid w:val="00B6080A"/>
    <w:rsid w:val="00B6466E"/>
    <w:rsid w:val="00B771FF"/>
    <w:rsid w:val="00B84D77"/>
    <w:rsid w:val="00B861F8"/>
    <w:rsid w:val="00B86AC5"/>
    <w:rsid w:val="00BA53C5"/>
    <w:rsid w:val="00BB58A1"/>
    <w:rsid w:val="00BD1853"/>
    <w:rsid w:val="00BE6564"/>
    <w:rsid w:val="00BF17AC"/>
    <w:rsid w:val="00C01A83"/>
    <w:rsid w:val="00C53F93"/>
    <w:rsid w:val="00C62F7F"/>
    <w:rsid w:val="00C77C6C"/>
    <w:rsid w:val="00C81326"/>
    <w:rsid w:val="00C87CDD"/>
    <w:rsid w:val="00CB5893"/>
    <w:rsid w:val="00CC0E1D"/>
    <w:rsid w:val="00CE4BA9"/>
    <w:rsid w:val="00CF5768"/>
    <w:rsid w:val="00CF719F"/>
    <w:rsid w:val="00D023D8"/>
    <w:rsid w:val="00D05785"/>
    <w:rsid w:val="00D427AF"/>
    <w:rsid w:val="00D42F0C"/>
    <w:rsid w:val="00D90EEE"/>
    <w:rsid w:val="00D925C5"/>
    <w:rsid w:val="00D93203"/>
    <w:rsid w:val="00D9620F"/>
    <w:rsid w:val="00D96B9D"/>
    <w:rsid w:val="00DF4C48"/>
    <w:rsid w:val="00DF57E6"/>
    <w:rsid w:val="00E1176B"/>
    <w:rsid w:val="00E20449"/>
    <w:rsid w:val="00E218F3"/>
    <w:rsid w:val="00E30166"/>
    <w:rsid w:val="00E469A8"/>
    <w:rsid w:val="00E76C3C"/>
    <w:rsid w:val="00EA0AD2"/>
    <w:rsid w:val="00EA48D9"/>
    <w:rsid w:val="00EA5A29"/>
    <w:rsid w:val="00EB16A4"/>
    <w:rsid w:val="00EC2869"/>
    <w:rsid w:val="00ED32DC"/>
    <w:rsid w:val="00ED706F"/>
    <w:rsid w:val="00EF05BE"/>
    <w:rsid w:val="00EF31E0"/>
    <w:rsid w:val="00EF4D39"/>
    <w:rsid w:val="00F07866"/>
    <w:rsid w:val="00F14467"/>
    <w:rsid w:val="00F32B9D"/>
    <w:rsid w:val="00F4427A"/>
    <w:rsid w:val="00F6283E"/>
    <w:rsid w:val="00F7060D"/>
    <w:rsid w:val="00F82703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C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585E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AD585E"/>
    <w:pPr>
      <w:keepNext/>
      <w:ind w:left="1064"/>
      <w:jc w:val="both"/>
      <w:outlineLvl w:val="2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AD585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85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D58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D585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D585E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585E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AD585E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AD58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D58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D58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8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8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D585E"/>
    <w:rPr>
      <w:color w:val="0000FF" w:themeColor="hyperlink"/>
      <w:u w:val="single"/>
    </w:rPr>
  </w:style>
  <w:style w:type="character" w:customStyle="1" w:styleId="highlightedsearchterm">
    <w:name w:val="highlightedsearchterm"/>
    <w:rsid w:val="00AC038E"/>
  </w:style>
  <w:style w:type="paragraph" w:styleId="PargrafodaLista">
    <w:name w:val="List Paragraph"/>
    <w:basedOn w:val="Normal"/>
    <w:uiPriority w:val="34"/>
    <w:qFormat/>
    <w:rsid w:val="003C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8AC8-CA1A-4373-B3FC-07BFDE9E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4404</Words>
  <Characters>23786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Pref2</dc:creator>
  <cp:lastModifiedBy>Estagiario3</cp:lastModifiedBy>
  <cp:revision>2</cp:revision>
  <dcterms:created xsi:type="dcterms:W3CDTF">2021-01-12T14:45:00Z</dcterms:created>
  <dcterms:modified xsi:type="dcterms:W3CDTF">2021-01-12T14:45:00Z</dcterms:modified>
</cp:coreProperties>
</file>