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7A3909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24</w:t>
      </w:r>
      <w:r w:rsidR="00B61C06">
        <w:rPr>
          <w:b/>
          <w:sz w:val="32"/>
          <w:szCs w:val="32"/>
        </w:rPr>
        <w:t>7</w:t>
      </w:r>
      <w:r w:rsidR="00A079F0">
        <w:rPr>
          <w:b/>
          <w:sz w:val="32"/>
          <w:szCs w:val="32"/>
        </w:rPr>
        <w:t>/20</w:t>
      </w:r>
      <w:r w:rsidR="00355D72">
        <w:rPr>
          <w:b/>
          <w:sz w:val="32"/>
          <w:szCs w:val="32"/>
        </w:rPr>
        <w:t>20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CF6113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88519B" w:rsidRDefault="003A2345" w:rsidP="00B73D7B">
      <w:pPr>
        <w:ind w:firstLine="1416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</w:t>
      </w:r>
      <w:r w:rsidR="0088519B">
        <w:rPr>
          <w:sz w:val="26"/>
          <w:szCs w:val="26"/>
        </w:rPr>
        <w:t xml:space="preserve">entais requerer que o Executivo </w:t>
      </w:r>
      <w:r w:rsidRPr="00366F9C">
        <w:rPr>
          <w:sz w:val="26"/>
          <w:szCs w:val="26"/>
        </w:rPr>
        <w:t xml:space="preserve">Municipal, após ouvido o Douto Plenário, </w:t>
      </w:r>
      <w:r w:rsidR="00B61C06">
        <w:rPr>
          <w:sz w:val="26"/>
          <w:szCs w:val="26"/>
        </w:rPr>
        <w:t xml:space="preserve">sugere que o executivo municipal faça a adesão ao recurso trazido pela </w:t>
      </w:r>
      <w:r w:rsidR="00B61C06" w:rsidRPr="00B61C06">
        <w:rPr>
          <w:sz w:val="26"/>
          <w:szCs w:val="26"/>
        </w:rPr>
        <w:t>PORTARIA Nº 369, DE 29 DE ABRIL DE 2020</w:t>
      </w:r>
      <w:r w:rsidR="00B61C06">
        <w:rPr>
          <w:sz w:val="26"/>
          <w:szCs w:val="26"/>
        </w:rPr>
        <w:t xml:space="preserve">, que dispõe </w:t>
      </w:r>
      <w:r w:rsidR="00B61C06" w:rsidRPr="00B61C06">
        <w:rPr>
          <w:sz w:val="26"/>
          <w:szCs w:val="26"/>
        </w:rPr>
        <w:t xml:space="preserve">acerca do atendimento do Cadastro Único para Programas Sociais do Governo Federal - Cadastro Único, disposto pelo Decreto nº 6.135, de 26 de junho de 2007, no Distrito Federal e nos municípios que estejam em estado de calamidade pública ou em situação de emergência reconhecidos pelos governos estadual, municipal, do Distrito Federal ou Federal, inclusive a Emergência de Saúde Pública de Importância Internacional declarada pela Organização Mundial da Saúde, em 30 de janeiro de 2020, em decorrência da Infecção Humana pelo novo </w:t>
      </w:r>
      <w:proofErr w:type="spellStart"/>
      <w:r w:rsidR="00B61C06" w:rsidRPr="00B61C06">
        <w:rPr>
          <w:sz w:val="26"/>
          <w:szCs w:val="26"/>
        </w:rPr>
        <w:t>coronavírus</w:t>
      </w:r>
      <w:proofErr w:type="spellEnd"/>
      <w:r w:rsidR="00B61C06" w:rsidRPr="00B61C06">
        <w:rPr>
          <w:sz w:val="26"/>
          <w:szCs w:val="26"/>
        </w:rPr>
        <w:t xml:space="preserve"> (COVID-19).</w:t>
      </w:r>
      <w:r w:rsidR="00B61C06">
        <w:rPr>
          <w:sz w:val="26"/>
          <w:szCs w:val="26"/>
        </w:rPr>
        <w:t xml:space="preserve"> </w:t>
      </w:r>
    </w:p>
    <w:p w:rsidR="00B61C06" w:rsidRDefault="00B61C06" w:rsidP="00B73D7B">
      <w:pPr>
        <w:ind w:firstLine="1416"/>
        <w:jc w:val="both"/>
        <w:rPr>
          <w:sz w:val="26"/>
          <w:szCs w:val="26"/>
        </w:rPr>
      </w:pPr>
    </w:p>
    <w:p w:rsidR="00355D72" w:rsidRPr="00355D72" w:rsidRDefault="00355D72" w:rsidP="00355D72">
      <w:pPr>
        <w:jc w:val="center"/>
        <w:rPr>
          <w:b/>
          <w:sz w:val="32"/>
          <w:szCs w:val="32"/>
        </w:rPr>
      </w:pPr>
      <w:r w:rsidRPr="00355D72">
        <w:rPr>
          <w:b/>
          <w:sz w:val="32"/>
          <w:szCs w:val="32"/>
        </w:rPr>
        <w:t xml:space="preserve">JUSTIFICATIVA </w:t>
      </w:r>
    </w:p>
    <w:p w:rsidR="00355D72" w:rsidRDefault="00355D72" w:rsidP="00B73D7B">
      <w:pPr>
        <w:ind w:firstLine="1416"/>
        <w:jc w:val="both"/>
        <w:rPr>
          <w:sz w:val="26"/>
          <w:szCs w:val="26"/>
        </w:rPr>
      </w:pPr>
    </w:p>
    <w:p w:rsidR="00CF6113" w:rsidRDefault="0088519B" w:rsidP="00F546DF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Justifica-se </w:t>
      </w:r>
      <w:r w:rsidR="00B61C06">
        <w:rPr>
          <w:sz w:val="26"/>
          <w:szCs w:val="26"/>
        </w:rPr>
        <w:t xml:space="preserve">a sugestão por se tratar de recursos </w:t>
      </w:r>
      <w:r w:rsidR="00F546DF">
        <w:rPr>
          <w:sz w:val="26"/>
          <w:szCs w:val="26"/>
        </w:rPr>
        <w:t xml:space="preserve">para ajudar nas ações referentes ao combate ao COVID-19. </w:t>
      </w:r>
    </w:p>
    <w:p w:rsidR="00CF6113" w:rsidRPr="00366F9C" w:rsidRDefault="00CF6113" w:rsidP="003A2345">
      <w:pPr>
        <w:rPr>
          <w:sz w:val="26"/>
          <w:szCs w:val="26"/>
        </w:rPr>
      </w:pPr>
    </w:p>
    <w:p w:rsidR="003A2345" w:rsidRPr="00366F9C" w:rsidRDefault="003A2345" w:rsidP="0004613D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F546DF">
        <w:rPr>
          <w:sz w:val="26"/>
          <w:szCs w:val="26"/>
        </w:rPr>
        <w:t>08</w:t>
      </w:r>
      <w:r w:rsidR="00355D72">
        <w:rPr>
          <w:sz w:val="26"/>
          <w:szCs w:val="26"/>
        </w:rPr>
        <w:t xml:space="preserve"> de mai</w:t>
      </w:r>
      <w:bookmarkStart w:id="0" w:name="_GoBack"/>
      <w:bookmarkEnd w:id="0"/>
      <w:r w:rsidR="00355D72">
        <w:rPr>
          <w:sz w:val="26"/>
          <w:szCs w:val="26"/>
        </w:rPr>
        <w:t xml:space="preserve">o de </w:t>
      </w:r>
      <w:r w:rsidR="00A079F0" w:rsidRPr="00366F9C">
        <w:rPr>
          <w:sz w:val="26"/>
          <w:szCs w:val="26"/>
        </w:rPr>
        <w:t>20</w:t>
      </w:r>
      <w:r w:rsidR="00355D72">
        <w:rPr>
          <w:sz w:val="26"/>
          <w:szCs w:val="26"/>
        </w:rPr>
        <w:t>20</w:t>
      </w:r>
      <w:r w:rsidRPr="00366F9C">
        <w:rPr>
          <w:sz w:val="26"/>
          <w:szCs w:val="26"/>
        </w:rPr>
        <w:t>.</w:t>
      </w:r>
    </w:p>
    <w:p w:rsidR="003A2345" w:rsidRDefault="003A2345" w:rsidP="003A2345">
      <w:pPr>
        <w:rPr>
          <w:sz w:val="26"/>
          <w:szCs w:val="26"/>
        </w:rPr>
      </w:pPr>
    </w:p>
    <w:p w:rsidR="00CF6113" w:rsidRDefault="00CF6113" w:rsidP="003A2345">
      <w:pPr>
        <w:rPr>
          <w:sz w:val="26"/>
          <w:szCs w:val="26"/>
        </w:rPr>
      </w:pPr>
    </w:p>
    <w:p w:rsidR="00CF6113" w:rsidRPr="00366F9C" w:rsidRDefault="00CF6113" w:rsidP="003A2345">
      <w:pPr>
        <w:rPr>
          <w:sz w:val="26"/>
          <w:szCs w:val="26"/>
        </w:rPr>
      </w:pPr>
    </w:p>
    <w:p w:rsidR="003A2345" w:rsidRDefault="003A2345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A4766A" w:rsidRDefault="00A4766A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7A573F" w:rsidRDefault="00B73D7B" w:rsidP="0088519B">
      <w:pPr>
        <w:jc w:val="center"/>
        <w:rPr>
          <w:b/>
          <w:i/>
          <w:sz w:val="28"/>
          <w:szCs w:val="28"/>
        </w:rPr>
      </w:pPr>
      <w:r w:rsidRPr="007A573F">
        <w:rPr>
          <w:b/>
          <w:i/>
          <w:sz w:val="28"/>
          <w:szCs w:val="28"/>
        </w:rPr>
        <w:t>Fábio Joaquim Lopes Moreira</w:t>
      </w:r>
    </w:p>
    <w:p w:rsidR="00757FBE" w:rsidRPr="007A573F" w:rsidRDefault="003A2345" w:rsidP="0088519B">
      <w:pPr>
        <w:jc w:val="center"/>
        <w:rPr>
          <w:sz w:val="28"/>
          <w:szCs w:val="28"/>
        </w:rPr>
      </w:pPr>
      <w:r w:rsidRPr="007A573F">
        <w:rPr>
          <w:b/>
          <w:i/>
          <w:sz w:val="28"/>
          <w:szCs w:val="28"/>
        </w:rPr>
        <w:t>Vereador</w:t>
      </w:r>
    </w:p>
    <w:p w:rsidR="007A573F" w:rsidRPr="007A573F" w:rsidRDefault="007A573F" w:rsidP="0088519B">
      <w:pPr>
        <w:jc w:val="center"/>
        <w:rPr>
          <w:sz w:val="28"/>
          <w:szCs w:val="28"/>
        </w:rPr>
      </w:pPr>
    </w:p>
    <w:sectPr w:rsidR="007A573F" w:rsidRPr="007A573F" w:rsidSect="00CF6113">
      <w:pgSz w:w="11907" w:h="16840" w:code="9"/>
      <w:pgMar w:top="3402" w:right="170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13D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0BFA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35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3B7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5D72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E7E09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273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267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3909"/>
    <w:rsid w:val="007A43AC"/>
    <w:rsid w:val="007A45FD"/>
    <w:rsid w:val="007A4DFF"/>
    <w:rsid w:val="007A560C"/>
    <w:rsid w:val="007A573F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519B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023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66A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0A7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1C06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3D7B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113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EAB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6DF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619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14</cp:revision>
  <cp:lastPrinted>2020-05-08T15:27:00Z</cp:lastPrinted>
  <dcterms:created xsi:type="dcterms:W3CDTF">2018-10-29T21:23:00Z</dcterms:created>
  <dcterms:modified xsi:type="dcterms:W3CDTF">2020-05-08T15:27:00Z</dcterms:modified>
</cp:coreProperties>
</file>