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Default="00F23449" w:rsidP="00B322D0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A173EF">
        <w:rPr>
          <w:b/>
          <w:sz w:val="28"/>
          <w:szCs w:val="28"/>
        </w:rPr>
        <w:t>092</w:t>
      </w:r>
      <w:bookmarkStart w:id="0" w:name="_GoBack"/>
      <w:bookmarkEnd w:id="0"/>
      <w:r w:rsidR="00B322D0">
        <w:rPr>
          <w:b/>
          <w:sz w:val="28"/>
          <w:szCs w:val="28"/>
        </w:rPr>
        <w:t>/2020</w:t>
      </w:r>
    </w:p>
    <w:p w:rsidR="00B322D0" w:rsidRDefault="00B322D0" w:rsidP="00B322D0">
      <w:pPr>
        <w:jc w:val="center"/>
        <w:rPr>
          <w:b/>
          <w:sz w:val="28"/>
          <w:szCs w:val="28"/>
        </w:rPr>
      </w:pPr>
    </w:p>
    <w:p w:rsidR="00B322D0" w:rsidRPr="00840915" w:rsidRDefault="00B322D0" w:rsidP="00B322D0">
      <w:pPr>
        <w:jc w:val="center"/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E65B1E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277FB7">
        <w:rPr>
          <w:sz w:val="26"/>
          <w:szCs w:val="26"/>
        </w:rPr>
        <w:t xml:space="preserve">para que </w:t>
      </w:r>
      <w:r w:rsidR="00822444">
        <w:rPr>
          <w:sz w:val="26"/>
          <w:szCs w:val="26"/>
        </w:rPr>
        <w:t xml:space="preserve">o executivo </w:t>
      </w:r>
      <w:r w:rsidR="00C15DCD">
        <w:rPr>
          <w:sz w:val="26"/>
          <w:szCs w:val="26"/>
        </w:rPr>
        <w:t>estude a possibilidade</w:t>
      </w:r>
      <w:r w:rsidR="00DD112E">
        <w:rPr>
          <w:sz w:val="26"/>
          <w:szCs w:val="26"/>
        </w:rPr>
        <w:t>,</w:t>
      </w:r>
      <w:r w:rsidR="00C15DCD">
        <w:rPr>
          <w:sz w:val="26"/>
          <w:szCs w:val="26"/>
        </w:rPr>
        <w:t xml:space="preserve"> </w:t>
      </w:r>
      <w:r w:rsidR="00DD112E">
        <w:rPr>
          <w:sz w:val="26"/>
          <w:szCs w:val="26"/>
        </w:rPr>
        <w:t xml:space="preserve">de </w:t>
      </w:r>
      <w:r w:rsidR="00C15DCD">
        <w:rPr>
          <w:sz w:val="26"/>
          <w:szCs w:val="26"/>
        </w:rPr>
        <w:t xml:space="preserve">construir uma piscina hidroginástica ou que possa alugar um local onde </w:t>
      </w:r>
      <w:r w:rsidR="00DD112E">
        <w:rPr>
          <w:sz w:val="26"/>
          <w:szCs w:val="26"/>
        </w:rPr>
        <w:t xml:space="preserve">se </w:t>
      </w:r>
      <w:r w:rsidR="00C15DCD">
        <w:rPr>
          <w:sz w:val="26"/>
          <w:szCs w:val="26"/>
        </w:rPr>
        <w:t>tenha uma</w:t>
      </w:r>
      <w:r w:rsidR="00DD112E">
        <w:rPr>
          <w:sz w:val="26"/>
          <w:szCs w:val="26"/>
        </w:rPr>
        <w:t xml:space="preserve"> para os pacientes que fazem uso e necessitam</w:t>
      </w:r>
      <w:r w:rsidR="00C15DCD">
        <w:rPr>
          <w:sz w:val="26"/>
          <w:szCs w:val="26"/>
        </w:rPr>
        <w:t>.</w:t>
      </w:r>
    </w:p>
    <w:p w:rsidR="003B00D7" w:rsidRDefault="003B00D7" w:rsidP="009E2882">
      <w:pPr>
        <w:ind w:firstLine="1416"/>
        <w:jc w:val="both"/>
        <w:rPr>
          <w:sz w:val="26"/>
          <w:szCs w:val="26"/>
        </w:rPr>
      </w:pP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8A38E9" w:rsidRPr="00C15DCD" w:rsidRDefault="00C15DCD" w:rsidP="00C15DCD">
      <w:pPr>
        <w:ind w:firstLine="1416"/>
        <w:jc w:val="center"/>
        <w:rPr>
          <w:b/>
          <w:sz w:val="28"/>
          <w:szCs w:val="28"/>
        </w:rPr>
      </w:pPr>
      <w:r w:rsidRPr="00C15DCD">
        <w:rPr>
          <w:b/>
          <w:sz w:val="26"/>
          <w:szCs w:val="26"/>
        </w:rPr>
        <w:t>JUSTIFICATIVA</w:t>
      </w:r>
    </w:p>
    <w:p w:rsidR="00E65B1E" w:rsidRDefault="00E65B1E" w:rsidP="00C15DCD">
      <w:pPr>
        <w:jc w:val="center"/>
        <w:rPr>
          <w:b/>
          <w:sz w:val="28"/>
          <w:szCs w:val="28"/>
        </w:rPr>
      </w:pPr>
    </w:p>
    <w:p w:rsidR="00E65B1E" w:rsidRDefault="00C15DCD" w:rsidP="00070723">
      <w:pPr>
        <w:ind w:firstLine="708"/>
        <w:jc w:val="both"/>
        <w:rPr>
          <w:sz w:val="28"/>
          <w:szCs w:val="28"/>
        </w:rPr>
      </w:pPr>
      <w:r w:rsidRPr="00C15DCD">
        <w:rPr>
          <w:sz w:val="28"/>
          <w:szCs w:val="28"/>
        </w:rPr>
        <w:t>Sendo uma atividade física completa, na qual se trabalha todos os músculos</w:t>
      </w:r>
      <w:r>
        <w:rPr>
          <w:sz w:val="28"/>
          <w:szCs w:val="28"/>
        </w:rPr>
        <w:t xml:space="preserve"> </w:t>
      </w:r>
      <w:r w:rsidRPr="00C15DCD">
        <w:rPr>
          <w:sz w:val="28"/>
          <w:szCs w:val="28"/>
        </w:rPr>
        <w:t>do corpo, </w:t>
      </w:r>
      <w:r w:rsidR="00070723">
        <w:rPr>
          <w:sz w:val="28"/>
          <w:szCs w:val="28"/>
        </w:rPr>
        <w:t>para todas as idades e</w:t>
      </w:r>
      <w:r w:rsidRPr="00C15DCD">
        <w:rPr>
          <w:sz w:val="28"/>
          <w:szCs w:val="28"/>
        </w:rPr>
        <w:t xml:space="preserve"> melhora a força muscular, a flexibilidade articular e o equilíbrio, reduzindo a incidência de quedas e o risco de fraturas. Na </w:t>
      </w:r>
      <w:r w:rsidRPr="00C15DCD">
        <w:rPr>
          <w:bCs/>
          <w:sz w:val="28"/>
          <w:szCs w:val="28"/>
        </w:rPr>
        <w:t>hidroginástica</w:t>
      </w:r>
      <w:r w:rsidRPr="00C15DCD">
        <w:rPr>
          <w:sz w:val="28"/>
          <w:szCs w:val="28"/>
        </w:rPr>
        <w:t>, o principal objetivo é o condicionamento cardiovascular e muscular, por meio do treinamento em flexibilidade, coordenação motora e relaxamento.</w:t>
      </w:r>
    </w:p>
    <w:p w:rsidR="00070723" w:rsidRDefault="00070723" w:rsidP="00070723">
      <w:pPr>
        <w:ind w:firstLine="708"/>
        <w:jc w:val="both"/>
        <w:rPr>
          <w:sz w:val="28"/>
          <w:szCs w:val="28"/>
        </w:rPr>
      </w:pPr>
    </w:p>
    <w:p w:rsidR="00070723" w:rsidRDefault="00070723" w:rsidP="00070723">
      <w:pPr>
        <w:ind w:firstLine="708"/>
        <w:jc w:val="both"/>
        <w:rPr>
          <w:sz w:val="28"/>
          <w:szCs w:val="28"/>
        </w:rPr>
      </w:pPr>
    </w:p>
    <w:p w:rsidR="00070723" w:rsidRPr="00E65B1E" w:rsidRDefault="00070723" w:rsidP="00070723">
      <w:pPr>
        <w:ind w:firstLine="708"/>
        <w:jc w:val="both"/>
        <w:rPr>
          <w:sz w:val="28"/>
          <w:szCs w:val="28"/>
        </w:rPr>
      </w:pPr>
    </w:p>
    <w:p w:rsidR="00B322D0" w:rsidRDefault="00B322D0" w:rsidP="00B322D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0D640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277FB7">
        <w:rPr>
          <w:b/>
          <w:i/>
          <w:sz w:val="28"/>
          <w:szCs w:val="28"/>
        </w:rPr>
        <w:t xml:space="preserve"> 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036D3"/>
    <w:rsid w:val="00070723"/>
    <w:rsid w:val="000D6404"/>
    <w:rsid w:val="00277B13"/>
    <w:rsid w:val="00277FB7"/>
    <w:rsid w:val="003000BF"/>
    <w:rsid w:val="00370550"/>
    <w:rsid w:val="003B00D7"/>
    <w:rsid w:val="004332BA"/>
    <w:rsid w:val="004526FA"/>
    <w:rsid w:val="00596D86"/>
    <w:rsid w:val="005E1043"/>
    <w:rsid w:val="00822444"/>
    <w:rsid w:val="00822AF4"/>
    <w:rsid w:val="00827C1B"/>
    <w:rsid w:val="008A38E9"/>
    <w:rsid w:val="009204DB"/>
    <w:rsid w:val="009632E5"/>
    <w:rsid w:val="009824BE"/>
    <w:rsid w:val="009E2882"/>
    <w:rsid w:val="009F6518"/>
    <w:rsid w:val="00A173EF"/>
    <w:rsid w:val="00A3614A"/>
    <w:rsid w:val="00A765A1"/>
    <w:rsid w:val="00AA1FD2"/>
    <w:rsid w:val="00AF1095"/>
    <w:rsid w:val="00B322D0"/>
    <w:rsid w:val="00B57487"/>
    <w:rsid w:val="00B75F3B"/>
    <w:rsid w:val="00BF08A7"/>
    <w:rsid w:val="00C053C6"/>
    <w:rsid w:val="00C15DCD"/>
    <w:rsid w:val="00C674C4"/>
    <w:rsid w:val="00CC1A2E"/>
    <w:rsid w:val="00CC2473"/>
    <w:rsid w:val="00D15540"/>
    <w:rsid w:val="00D51BDD"/>
    <w:rsid w:val="00DD112E"/>
    <w:rsid w:val="00E65B1E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4E6F0-A590-46F7-9C2B-5F4B45B1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2019-11-11T20:35:00Z</cp:lastPrinted>
  <dcterms:created xsi:type="dcterms:W3CDTF">2020-02-17T11:48:00Z</dcterms:created>
  <dcterms:modified xsi:type="dcterms:W3CDTF">2020-02-17T13:27:00Z</dcterms:modified>
</cp:coreProperties>
</file>