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A2" w:rsidRPr="008B3DA2" w:rsidRDefault="008B3DA2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DA2">
        <w:rPr>
          <w:rFonts w:ascii="Times New Roman" w:hAnsi="Times New Roman" w:cs="Times New Roman"/>
          <w:b/>
          <w:sz w:val="28"/>
          <w:szCs w:val="28"/>
        </w:rPr>
        <w:t>REQUERIMENTO</w:t>
      </w:r>
      <w:r w:rsidR="00913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58">
        <w:rPr>
          <w:rFonts w:ascii="Times New Roman" w:hAnsi="Times New Roman" w:cs="Times New Roman"/>
          <w:b/>
          <w:sz w:val="28"/>
          <w:szCs w:val="28"/>
        </w:rPr>
        <w:t>19</w:t>
      </w:r>
      <w:r w:rsidR="00F97AB8">
        <w:rPr>
          <w:rFonts w:ascii="Times New Roman" w:hAnsi="Times New Roman" w:cs="Times New Roman"/>
          <w:b/>
          <w:sz w:val="28"/>
          <w:szCs w:val="28"/>
        </w:rPr>
        <w:t>9</w:t>
      </w:r>
      <w:r w:rsidR="00913AC8">
        <w:rPr>
          <w:rFonts w:ascii="Times New Roman" w:hAnsi="Times New Roman" w:cs="Times New Roman"/>
          <w:b/>
          <w:sz w:val="28"/>
          <w:szCs w:val="28"/>
        </w:rPr>
        <w:t>/201</w:t>
      </w:r>
      <w:r w:rsidR="000C4958">
        <w:rPr>
          <w:rFonts w:ascii="Times New Roman" w:hAnsi="Times New Roman" w:cs="Times New Roman"/>
          <w:b/>
          <w:sz w:val="28"/>
          <w:szCs w:val="28"/>
        </w:rPr>
        <w:t>9</w:t>
      </w:r>
    </w:p>
    <w:p w:rsidR="008B3DA2" w:rsidRPr="005439FC" w:rsidRDefault="008B3DA2" w:rsidP="005439FC">
      <w:pPr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Exmo. </w:t>
      </w:r>
      <w:proofErr w:type="gramStart"/>
      <w:r w:rsidRPr="008B3DA2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Pr="008B3DA2">
        <w:rPr>
          <w:rFonts w:ascii="Times New Roman" w:hAnsi="Times New Roman" w:cs="Times New Roman"/>
          <w:sz w:val="28"/>
          <w:szCs w:val="28"/>
        </w:rPr>
        <w:t xml:space="preserve"> Presidente da Câmara Municipal de Santana do Deserto-MG, o vereador que esta subscreve vem nos termos regimentais requer que o </w:t>
      </w:r>
      <w:r w:rsidR="00E432AF">
        <w:rPr>
          <w:rFonts w:ascii="Times New Roman" w:hAnsi="Times New Roman" w:cs="Times New Roman"/>
          <w:sz w:val="28"/>
          <w:szCs w:val="28"/>
        </w:rPr>
        <w:t>Executivo</w:t>
      </w:r>
      <w:bookmarkStart w:id="0" w:name="_GoBack"/>
      <w:bookmarkEnd w:id="0"/>
      <w:r w:rsidRPr="008B3DA2">
        <w:rPr>
          <w:rFonts w:ascii="Times New Roman" w:hAnsi="Times New Roman" w:cs="Times New Roman"/>
          <w:sz w:val="28"/>
          <w:szCs w:val="28"/>
        </w:rPr>
        <w:t xml:space="preserve"> Municipal, após ouvido o Doutor Plenário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39FC">
        <w:rPr>
          <w:rFonts w:ascii="Times New Roman" w:hAnsi="Times New Roman" w:cs="Times New Roman"/>
          <w:sz w:val="28"/>
          <w:szCs w:val="28"/>
        </w:rPr>
        <w:t xml:space="preserve"> </w:t>
      </w:r>
      <w:r w:rsidR="00F97AB8">
        <w:rPr>
          <w:rFonts w:ascii="Times New Roman" w:hAnsi="Times New Roman" w:cs="Times New Roman"/>
          <w:sz w:val="28"/>
          <w:szCs w:val="28"/>
        </w:rPr>
        <w:t>realize processo licitatório para compra de geradores para os poços artesianos de todo o município.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B8" w:rsidRPr="00F97AB8" w:rsidRDefault="00F97AB8" w:rsidP="00F97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AB8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F97AB8" w:rsidRPr="00F97AB8" w:rsidRDefault="00F97AB8" w:rsidP="00F97A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97AB8">
        <w:rPr>
          <w:rFonts w:ascii="Times New Roman" w:hAnsi="Times New Roman" w:cs="Times New Roman"/>
          <w:sz w:val="28"/>
          <w:szCs w:val="28"/>
        </w:rPr>
        <w:t>Tal medida visa a não interrupção do abastecimento d’água nas localidades. Item esse tão essencial na vida dos seres humanos.</w:t>
      </w:r>
    </w:p>
    <w:p w:rsidR="00F97AB8" w:rsidRPr="00F97AB8" w:rsidRDefault="00F97AB8" w:rsidP="00F97AB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97AB8">
        <w:rPr>
          <w:rFonts w:ascii="Times New Roman" w:hAnsi="Times New Roman" w:cs="Times New Roman"/>
          <w:sz w:val="28"/>
          <w:szCs w:val="28"/>
        </w:rPr>
        <w:t>Uma vez que não estão sendo tomadas medidas junto a CEMIG para que as interrupções no fornecimento sejam sanadas.</w:t>
      </w:r>
    </w:p>
    <w:p w:rsidR="00C1480A" w:rsidRDefault="00C1480A" w:rsidP="008B3D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DA2" w:rsidRPr="008B3DA2" w:rsidRDefault="008B3DA2" w:rsidP="000C4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DA2">
        <w:rPr>
          <w:rFonts w:ascii="Times New Roman" w:hAnsi="Times New Roman" w:cs="Times New Roman"/>
          <w:sz w:val="28"/>
          <w:szCs w:val="28"/>
        </w:rPr>
        <w:t xml:space="preserve">Plenário Vereador Sebastião Miguel, </w:t>
      </w:r>
      <w:r w:rsidR="000C4958">
        <w:rPr>
          <w:rFonts w:ascii="Times New Roman" w:hAnsi="Times New Roman" w:cs="Times New Roman"/>
          <w:sz w:val="28"/>
          <w:szCs w:val="28"/>
        </w:rPr>
        <w:t>25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</w:t>
      </w:r>
      <w:r w:rsidR="000C4958">
        <w:rPr>
          <w:rFonts w:ascii="Times New Roman" w:hAnsi="Times New Roman" w:cs="Times New Roman"/>
          <w:sz w:val="28"/>
          <w:szCs w:val="28"/>
        </w:rPr>
        <w:t>fevereiro</w:t>
      </w:r>
      <w:r w:rsidRPr="008B3DA2">
        <w:rPr>
          <w:rFonts w:ascii="Times New Roman" w:hAnsi="Times New Roman" w:cs="Times New Roman"/>
          <w:sz w:val="28"/>
          <w:szCs w:val="28"/>
        </w:rPr>
        <w:t xml:space="preserve"> de 201</w:t>
      </w:r>
      <w:r w:rsidR="000C4958">
        <w:rPr>
          <w:rFonts w:ascii="Times New Roman" w:hAnsi="Times New Roman" w:cs="Times New Roman"/>
          <w:sz w:val="28"/>
          <w:szCs w:val="28"/>
        </w:rPr>
        <w:t>9</w:t>
      </w:r>
      <w:r w:rsidRPr="008B3DA2">
        <w:rPr>
          <w:rFonts w:ascii="Times New Roman" w:hAnsi="Times New Roman" w:cs="Times New Roman"/>
          <w:sz w:val="28"/>
          <w:szCs w:val="28"/>
        </w:rPr>
        <w:t>.</w:t>
      </w:r>
    </w:p>
    <w:p w:rsidR="000C4958" w:rsidRDefault="000C4958" w:rsidP="008B3D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58" w:rsidRPr="000C4958" w:rsidRDefault="000C4958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3DA2" w:rsidRPr="00F97AB8" w:rsidRDefault="00F97AB8" w:rsidP="00F97AB8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 w:rsidRPr="00F97AB8">
        <w:rPr>
          <w:rFonts w:ascii="Times New Roman" w:hAnsi="Times New Roman" w:cs="Times New Roman"/>
          <w:b/>
          <w:sz w:val="28"/>
          <w:szCs w:val="28"/>
        </w:rPr>
        <w:t xml:space="preserve">Marcus Vinicius Ferreira Justino           Leonardo dos </w:t>
      </w:r>
      <w:proofErr w:type="gramStart"/>
      <w:r w:rsidRPr="00F97AB8">
        <w:rPr>
          <w:rFonts w:ascii="Times New Roman" w:hAnsi="Times New Roman" w:cs="Times New Roman"/>
          <w:b/>
          <w:sz w:val="28"/>
          <w:szCs w:val="28"/>
        </w:rPr>
        <w:t>Santos Henrique</w:t>
      </w:r>
      <w:proofErr w:type="gramEnd"/>
    </w:p>
    <w:p w:rsidR="00F97AB8" w:rsidRPr="00F97AB8" w:rsidRDefault="00F97AB8" w:rsidP="00F97AB8">
      <w:pPr>
        <w:pStyle w:val="SemEspaamen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Vereador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Vereador</w:t>
      </w:r>
      <w:proofErr w:type="spellEnd"/>
    </w:p>
    <w:p w:rsidR="00E87EE7" w:rsidRDefault="00E87EE7" w:rsidP="008B3D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480A" w:rsidRPr="000C4958" w:rsidRDefault="00C1480A" w:rsidP="008B3DA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1480A" w:rsidRPr="000C4958" w:rsidSect="00752D7E">
      <w:pgSz w:w="11906" w:h="16838"/>
      <w:pgMar w:top="340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A2"/>
    <w:rsid w:val="000C4958"/>
    <w:rsid w:val="000E5B64"/>
    <w:rsid w:val="001D0663"/>
    <w:rsid w:val="0022045C"/>
    <w:rsid w:val="004319EA"/>
    <w:rsid w:val="004A2CB2"/>
    <w:rsid w:val="005439FC"/>
    <w:rsid w:val="0063047C"/>
    <w:rsid w:val="006927CA"/>
    <w:rsid w:val="006E26EB"/>
    <w:rsid w:val="00752D7E"/>
    <w:rsid w:val="0087239F"/>
    <w:rsid w:val="008B3DA2"/>
    <w:rsid w:val="00913AC8"/>
    <w:rsid w:val="00A13182"/>
    <w:rsid w:val="00A44519"/>
    <w:rsid w:val="00C1480A"/>
    <w:rsid w:val="00C31054"/>
    <w:rsid w:val="00D14967"/>
    <w:rsid w:val="00E432AF"/>
    <w:rsid w:val="00E87EE7"/>
    <w:rsid w:val="00F13C05"/>
    <w:rsid w:val="00F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7A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7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2019-03-12T00:30:00Z</cp:lastPrinted>
  <dcterms:created xsi:type="dcterms:W3CDTF">2019-02-25T19:18:00Z</dcterms:created>
  <dcterms:modified xsi:type="dcterms:W3CDTF">2019-03-12T00:31:00Z</dcterms:modified>
</cp:coreProperties>
</file>