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592A5A">
        <w:rPr>
          <w:b/>
          <w:sz w:val="32"/>
          <w:szCs w:val="32"/>
        </w:rPr>
        <w:t>19</w:t>
      </w:r>
      <w:r w:rsidR="00D5693D">
        <w:rPr>
          <w:b/>
          <w:sz w:val="32"/>
          <w:szCs w:val="32"/>
        </w:rPr>
        <w:t>2</w:t>
      </w:r>
      <w:r w:rsidR="00A079F0">
        <w:rPr>
          <w:b/>
          <w:sz w:val="32"/>
          <w:szCs w:val="32"/>
        </w:rPr>
        <w:t>/201</w:t>
      </w:r>
      <w:r w:rsidR="00592A5A">
        <w:rPr>
          <w:b/>
          <w:sz w:val="32"/>
          <w:szCs w:val="32"/>
        </w:rPr>
        <w:t>9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281282" w:rsidP="00345F4C">
      <w:pPr>
        <w:jc w:val="both"/>
        <w:rPr>
          <w:sz w:val="26"/>
          <w:szCs w:val="26"/>
        </w:rPr>
      </w:pPr>
      <w:r w:rsidRPr="00366F9C">
        <w:rPr>
          <w:b/>
          <w:sz w:val="26"/>
          <w:szCs w:val="26"/>
        </w:rPr>
        <w:t xml:space="preserve">                  </w:t>
      </w:r>
      <w:r w:rsidR="003A2345" w:rsidRPr="00366F9C">
        <w:rPr>
          <w:sz w:val="26"/>
          <w:szCs w:val="26"/>
        </w:rPr>
        <w:t xml:space="preserve">Exmo. </w:t>
      </w:r>
      <w:proofErr w:type="gramStart"/>
      <w:r w:rsidR="003A2345" w:rsidRPr="00366F9C">
        <w:rPr>
          <w:sz w:val="26"/>
          <w:szCs w:val="26"/>
        </w:rPr>
        <w:t>Sr.</w:t>
      </w:r>
      <w:proofErr w:type="gramEnd"/>
      <w:r w:rsidR="003A2345"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D15673">
        <w:rPr>
          <w:sz w:val="26"/>
          <w:szCs w:val="26"/>
        </w:rPr>
        <w:t xml:space="preserve">termine o trabalho da ponte de Santana Barbara  </w:t>
      </w:r>
      <w:r w:rsidR="00D15673" w:rsidRPr="00D15673">
        <w:rPr>
          <w:sz w:val="26"/>
          <w:szCs w:val="26"/>
        </w:rPr>
        <w:t xml:space="preserve">José Paiva Gomes essa que foi nomeada em </w:t>
      </w:r>
      <w:r w:rsidR="00D15673">
        <w:rPr>
          <w:sz w:val="26"/>
          <w:szCs w:val="26"/>
        </w:rPr>
        <w:t>Lei.</w:t>
      </w: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6"/>
          <w:szCs w:val="26"/>
        </w:rPr>
      </w:pPr>
    </w:p>
    <w:p w:rsidR="00D15673" w:rsidRPr="00D15673" w:rsidRDefault="00D15673" w:rsidP="00D15673">
      <w:pPr>
        <w:jc w:val="center"/>
        <w:rPr>
          <w:b/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Pr="00D15673">
        <w:rPr>
          <w:b/>
          <w:sz w:val="26"/>
          <w:szCs w:val="26"/>
        </w:rPr>
        <w:br/>
      </w:r>
    </w:p>
    <w:p w:rsidR="00D15673" w:rsidRPr="00366F9C" w:rsidRDefault="00D15673" w:rsidP="003A234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Os munícipes necessitam transitar com seu veiculo em segurança.</w:t>
      </w:r>
    </w:p>
    <w:p w:rsidR="00281282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</w:t>
      </w:r>
    </w:p>
    <w:p w:rsidR="00281282" w:rsidRPr="00366F9C" w:rsidRDefault="00281282" w:rsidP="003A2345">
      <w:pPr>
        <w:rPr>
          <w:sz w:val="26"/>
          <w:szCs w:val="26"/>
        </w:rPr>
      </w:pPr>
    </w:p>
    <w:p w:rsidR="003A2345" w:rsidRPr="00366F9C" w:rsidRDefault="00281282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592A5A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>de fevereiro</w:t>
      </w:r>
      <w:r w:rsidR="00A079F0" w:rsidRPr="00366F9C">
        <w:rPr>
          <w:sz w:val="26"/>
          <w:szCs w:val="26"/>
        </w:rPr>
        <w:t xml:space="preserve"> de 201</w:t>
      </w:r>
      <w:r w:rsidR="00592A5A">
        <w:rPr>
          <w:sz w:val="26"/>
          <w:szCs w:val="26"/>
        </w:rPr>
        <w:t>9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29400E">
      <w:pPr>
        <w:jc w:val="center"/>
        <w:rPr>
          <w:sz w:val="32"/>
          <w:szCs w:val="32"/>
        </w:rPr>
      </w:pPr>
      <w:bookmarkStart w:id="0" w:name="_GoBack"/>
    </w:p>
    <w:p w:rsidR="003452D9" w:rsidRPr="003452D9" w:rsidRDefault="00D15673" w:rsidP="0029400E">
      <w:pPr>
        <w:jc w:val="center"/>
        <w:rPr>
          <w:b/>
          <w:i/>
          <w:sz w:val="32"/>
          <w:szCs w:val="32"/>
        </w:rPr>
      </w:pPr>
      <w:r w:rsidRPr="003452D9">
        <w:rPr>
          <w:b/>
          <w:i/>
          <w:sz w:val="32"/>
          <w:szCs w:val="32"/>
        </w:rPr>
        <w:t>Marcus Vinicius Ferreira Justino</w:t>
      </w:r>
    </w:p>
    <w:p w:rsidR="003A2345" w:rsidRPr="003452D9" w:rsidRDefault="003452D9" w:rsidP="0029400E">
      <w:pPr>
        <w:jc w:val="center"/>
        <w:rPr>
          <w:b/>
          <w:i/>
          <w:sz w:val="32"/>
          <w:szCs w:val="32"/>
        </w:rPr>
      </w:pPr>
      <w:r w:rsidRPr="003452D9">
        <w:rPr>
          <w:b/>
          <w:i/>
          <w:sz w:val="32"/>
          <w:szCs w:val="32"/>
        </w:rPr>
        <w:t>Vereador</w:t>
      </w:r>
      <w:bookmarkEnd w:id="0"/>
    </w:p>
    <w:p w:rsidR="003A2345" w:rsidRPr="003452D9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Pr="003452D9" w:rsidRDefault="00757FBE">
      <w:pPr>
        <w:rPr>
          <w:sz w:val="32"/>
          <w:szCs w:val="32"/>
        </w:rPr>
      </w:pPr>
    </w:p>
    <w:sectPr w:rsidR="00757FBE" w:rsidRPr="003452D9" w:rsidSect="00345F4C">
      <w:pgSz w:w="11907" w:h="16840" w:code="9"/>
      <w:pgMar w:top="3402" w:right="155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00E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2D9"/>
    <w:rsid w:val="0034544D"/>
    <w:rsid w:val="00345C05"/>
    <w:rsid w:val="00345F4C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2A5A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693D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2019-02-18T22:22:00Z</cp:lastPrinted>
  <dcterms:created xsi:type="dcterms:W3CDTF">2017-04-20T13:49:00Z</dcterms:created>
  <dcterms:modified xsi:type="dcterms:W3CDTF">2019-02-18T22:22:00Z</dcterms:modified>
</cp:coreProperties>
</file>