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1</w:t>
      </w:r>
      <w:r w:rsidR="0016617E">
        <w:rPr>
          <w:b/>
          <w:sz w:val="28"/>
          <w:szCs w:val="28"/>
        </w:rPr>
        <w:t>79</w:t>
      </w:r>
      <w:r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</w:t>
      </w:r>
      <w:r w:rsidR="0016617E">
        <w:rPr>
          <w:b/>
          <w:sz w:val="28"/>
          <w:szCs w:val="28"/>
        </w:rPr>
        <w:t>9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16617E">
      <w:pPr>
        <w:ind w:right="-567"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8F6F6D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8F6F6D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184E0D">
        <w:rPr>
          <w:sz w:val="26"/>
          <w:szCs w:val="26"/>
        </w:rPr>
        <w:t>quando for instalada a fábrica de broquete que é de grande importância para município, assim que aberta, se possível restaure a pavimentação do Bairro de Ericeira.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184E0D" w:rsidP="00C11AAE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Mais fácil para manutenção de redes de esgotos e outros reparos.</w:t>
      </w:r>
    </w:p>
    <w:p w:rsidR="00BB4358" w:rsidRPr="00BB431F" w:rsidRDefault="00BB4358" w:rsidP="00C11AAE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</w:t>
      </w:r>
      <w:r w:rsidR="0016617E">
        <w:rPr>
          <w:sz w:val="26"/>
          <w:szCs w:val="26"/>
        </w:rPr>
        <w:t>8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</w:t>
      </w:r>
      <w:r w:rsidR="0016617E">
        <w:rPr>
          <w:sz w:val="26"/>
          <w:szCs w:val="26"/>
        </w:rPr>
        <w:t>9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D16185">
      <w:pPr>
        <w:jc w:val="center"/>
        <w:rPr>
          <w:sz w:val="28"/>
          <w:szCs w:val="28"/>
        </w:rPr>
      </w:pPr>
      <w:bookmarkStart w:id="0" w:name="_GoBack"/>
    </w:p>
    <w:p w:rsidR="00BB4358" w:rsidRPr="00184E0D" w:rsidRDefault="00184E0D" w:rsidP="00D16185">
      <w:pPr>
        <w:jc w:val="center"/>
        <w:rPr>
          <w:b/>
          <w:i/>
          <w:sz w:val="28"/>
          <w:szCs w:val="28"/>
        </w:rPr>
      </w:pPr>
      <w:r w:rsidRPr="00184E0D">
        <w:rPr>
          <w:b/>
          <w:i/>
          <w:sz w:val="28"/>
          <w:szCs w:val="28"/>
        </w:rPr>
        <w:t>Marcus Vinicius Ferreira Justino</w:t>
      </w:r>
    </w:p>
    <w:p w:rsidR="00BB4358" w:rsidRDefault="00BB4358" w:rsidP="00D1618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D16185">
      <w:pPr>
        <w:jc w:val="center"/>
        <w:rPr>
          <w:b/>
          <w:i/>
          <w:sz w:val="28"/>
          <w:szCs w:val="28"/>
        </w:rPr>
      </w:pPr>
    </w:p>
    <w:bookmarkEnd w:id="0"/>
    <w:p w:rsidR="00757FBE" w:rsidRDefault="00757FBE" w:rsidP="00BB4358">
      <w:pPr>
        <w:jc w:val="center"/>
      </w:pPr>
    </w:p>
    <w:sectPr w:rsidR="00757FBE" w:rsidSect="00DE258F">
      <w:pgSz w:w="11907" w:h="16840" w:code="9"/>
      <w:pgMar w:top="3402" w:right="2551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17E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4E0D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257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F6D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185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58F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2019-02-18T22:18:00Z</cp:lastPrinted>
  <dcterms:created xsi:type="dcterms:W3CDTF">2017-01-11T13:27:00Z</dcterms:created>
  <dcterms:modified xsi:type="dcterms:W3CDTF">2019-02-18T22:18:00Z</dcterms:modified>
</cp:coreProperties>
</file>