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CE" w:rsidRPr="00840915" w:rsidRDefault="002B2ACE" w:rsidP="002B2AC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8E739F">
        <w:rPr>
          <w:b/>
          <w:sz w:val="28"/>
          <w:szCs w:val="28"/>
        </w:rPr>
        <w:t xml:space="preserve"> 1</w:t>
      </w:r>
      <w:r w:rsidR="00362ECA">
        <w:rPr>
          <w:b/>
          <w:sz w:val="28"/>
          <w:szCs w:val="28"/>
        </w:rPr>
        <w:t>78</w:t>
      </w:r>
      <w:r w:rsidRPr="00840915">
        <w:rPr>
          <w:b/>
          <w:sz w:val="28"/>
          <w:szCs w:val="28"/>
        </w:rPr>
        <w:t>/20</w:t>
      </w:r>
      <w:r w:rsidR="0007450C">
        <w:rPr>
          <w:b/>
          <w:sz w:val="28"/>
          <w:szCs w:val="28"/>
        </w:rPr>
        <w:t>1</w:t>
      </w:r>
      <w:r w:rsidR="00362ECA">
        <w:rPr>
          <w:b/>
          <w:sz w:val="28"/>
          <w:szCs w:val="28"/>
        </w:rPr>
        <w:t>9</w:t>
      </w:r>
    </w:p>
    <w:p w:rsidR="002B2ACE" w:rsidRPr="00840915" w:rsidRDefault="002B2ACE" w:rsidP="002B2ACE">
      <w:pPr>
        <w:rPr>
          <w:sz w:val="28"/>
          <w:szCs w:val="28"/>
        </w:rPr>
      </w:pPr>
    </w:p>
    <w:p w:rsidR="002B2ACE" w:rsidRPr="00840915" w:rsidRDefault="002B2ACE" w:rsidP="002B2ACE">
      <w:pPr>
        <w:rPr>
          <w:sz w:val="28"/>
          <w:szCs w:val="28"/>
        </w:rPr>
      </w:pPr>
    </w:p>
    <w:p w:rsidR="002B2ACE" w:rsidRPr="00840915" w:rsidRDefault="002B2ACE" w:rsidP="002B2ACE">
      <w:pPr>
        <w:jc w:val="both"/>
        <w:rPr>
          <w:sz w:val="28"/>
          <w:szCs w:val="28"/>
        </w:rPr>
      </w:pPr>
    </w:p>
    <w:p w:rsidR="002B2ACE" w:rsidRDefault="002B2ACE" w:rsidP="002B2ACE">
      <w:pPr>
        <w:ind w:firstLine="1416"/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07396F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07396F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>recolocação de todo o meio-fio das ruas e avenidas da localidade de Ericeira.</w:t>
      </w:r>
    </w:p>
    <w:p w:rsidR="002B2ACE" w:rsidRDefault="002B2ACE" w:rsidP="002B2ACE">
      <w:pPr>
        <w:jc w:val="center"/>
        <w:rPr>
          <w:b/>
          <w:sz w:val="26"/>
          <w:szCs w:val="26"/>
        </w:rPr>
      </w:pPr>
    </w:p>
    <w:p w:rsidR="002B2ACE" w:rsidRDefault="002B2ACE" w:rsidP="002B2ACE">
      <w:pPr>
        <w:jc w:val="center"/>
        <w:rPr>
          <w:b/>
          <w:sz w:val="26"/>
          <w:szCs w:val="26"/>
        </w:rPr>
      </w:pPr>
    </w:p>
    <w:p w:rsidR="002B2ACE" w:rsidRDefault="002B2ACE" w:rsidP="002B2ACE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</w:t>
      </w:r>
      <w:r>
        <w:rPr>
          <w:b/>
          <w:sz w:val="26"/>
          <w:szCs w:val="26"/>
        </w:rPr>
        <w:t>IVA</w:t>
      </w:r>
    </w:p>
    <w:p w:rsidR="002B2ACE" w:rsidRDefault="002B2ACE" w:rsidP="002B2ACE">
      <w:pPr>
        <w:jc w:val="center"/>
        <w:rPr>
          <w:sz w:val="26"/>
          <w:szCs w:val="26"/>
        </w:rPr>
      </w:pPr>
    </w:p>
    <w:p w:rsidR="002B2ACE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  <w:r w:rsidRPr="006B6394">
        <w:rPr>
          <w:sz w:val="26"/>
          <w:szCs w:val="26"/>
        </w:rPr>
        <w:t>Tais medidas são necessárias para os munícipes.</w:t>
      </w:r>
    </w:p>
    <w:p w:rsidR="002B2ACE" w:rsidRPr="006B6394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</w:p>
    <w:p w:rsidR="002B2ACE" w:rsidRPr="006B6394" w:rsidRDefault="002B2ACE" w:rsidP="002B2ACE">
      <w:pPr>
        <w:jc w:val="center"/>
        <w:rPr>
          <w:sz w:val="26"/>
          <w:szCs w:val="26"/>
        </w:rPr>
      </w:pPr>
      <w:r w:rsidRPr="006B6394">
        <w:rPr>
          <w:sz w:val="26"/>
          <w:szCs w:val="26"/>
        </w:rPr>
        <w:t>Plenár</w:t>
      </w:r>
      <w:r w:rsidR="00867790" w:rsidRPr="006B6394">
        <w:rPr>
          <w:sz w:val="26"/>
          <w:szCs w:val="26"/>
        </w:rPr>
        <w:t xml:space="preserve">io Vereador Sebastião Miguel, </w:t>
      </w:r>
      <w:r w:rsidR="006B6394">
        <w:rPr>
          <w:sz w:val="26"/>
          <w:szCs w:val="26"/>
        </w:rPr>
        <w:t>1</w:t>
      </w:r>
      <w:r w:rsidR="00362ECA">
        <w:rPr>
          <w:sz w:val="26"/>
          <w:szCs w:val="26"/>
        </w:rPr>
        <w:t>8</w:t>
      </w:r>
      <w:r w:rsidR="0007450C" w:rsidRPr="006B6394">
        <w:rPr>
          <w:sz w:val="26"/>
          <w:szCs w:val="26"/>
        </w:rPr>
        <w:t xml:space="preserve"> de</w:t>
      </w:r>
      <w:r w:rsidR="006B6394">
        <w:rPr>
          <w:sz w:val="26"/>
          <w:szCs w:val="26"/>
        </w:rPr>
        <w:t xml:space="preserve"> fevereiro</w:t>
      </w:r>
      <w:r w:rsidR="0007450C" w:rsidRPr="006B6394">
        <w:rPr>
          <w:sz w:val="26"/>
          <w:szCs w:val="26"/>
        </w:rPr>
        <w:t xml:space="preserve"> de 201</w:t>
      </w:r>
      <w:r w:rsidR="00362ECA">
        <w:rPr>
          <w:sz w:val="26"/>
          <w:szCs w:val="26"/>
        </w:rPr>
        <w:t>9</w:t>
      </w:r>
      <w:r w:rsidRPr="006B6394">
        <w:rPr>
          <w:sz w:val="26"/>
          <w:szCs w:val="26"/>
        </w:rPr>
        <w:t xml:space="preserve">. </w:t>
      </w:r>
    </w:p>
    <w:p w:rsidR="002B2ACE" w:rsidRPr="006B6394" w:rsidRDefault="002B2ACE" w:rsidP="002B2ACE">
      <w:pPr>
        <w:rPr>
          <w:sz w:val="26"/>
          <w:szCs w:val="26"/>
        </w:rPr>
      </w:pPr>
    </w:p>
    <w:p w:rsidR="002B2ACE" w:rsidRDefault="002B2ACE" w:rsidP="002B2ACE"/>
    <w:p w:rsidR="002B2ACE" w:rsidRDefault="002B2ACE" w:rsidP="002B2ACE"/>
    <w:p w:rsidR="002B2ACE" w:rsidRDefault="002B2ACE" w:rsidP="002B2ACE"/>
    <w:p w:rsidR="002B2ACE" w:rsidRDefault="002B2ACE" w:rsidP="002B2ACE"/>
    <w:p w:rsidR="002B2ACE" w:rsidRPr="00F7593F" w:rsidRDefault="002B2ACE" w:rsidP="00365E54">
      <w:pPr>
        <w:jc w:val="center"/>
        <w:rPr>
          <w:sz w:val="28"/>
          <w:szCs w:val="28"/>
        </w:rPr>
      </w:pPr>
      <w:bookmarkStart w:id="0" w:name="_GoBack"/>
    </w:p>
    <w:p w:rsidR="002B2ACE" w:rsidRPr="00F7593F" w:rsidRDefault="002B2ACE" w:rsidP="00365E54">
      <w:pPr>
        <w:jc w:val="center"/>
        <w:rPr>
          <w:b/>
          <w:i/>
          <w:sz w:val="28"/>
          <w:szCs w:val="28"/>
        </w:rPr>
      </w:pPr>
      <w:r w:rsidRPr="00F7593F">
        <w:rPr>
          <w:b/>
          <w:i/>
          <w:sz w:val="28"/>
          <w:szCs w:val="28"/>
        </w:rPr>
        <w:t>Marcus Vinicius Ferreira Justino</w:t>
      </w:r>
    </w:p>
    <w:p w:rsidR="009850EF" w:rsidRPr="009850EF" w:rsidRDefault="002B2ACE" w:rsidP="00365E54">
      <w:pPr>
        <w:jc w:val="center"/>
        <w:rPr>
          <w:b/>
          <w:i/>
          <w:sz w:val="28"/>
          <w:szCs w:val="28"/>
        </w:rPr>
      </w:pPr>
      <w:r w:rsidRPr="00F7593F">
        <w:rPr>
          <w:b/>
          <w:i/>
          <w:sz w:val="28"/>
          <w:szCs w:val="28"/>
        </w:rPr>
        <w:t>Vereador</w:t>
      </w:r>
    </w:p>
    <w:p w:rsidR="002B2ACE" w:rsidRPr="00F7593F" w:rsidRDefault="002B2ACE" w:rsidP="00365E54">
      <w:pPr>
        <w:jc w:val="center"/>
        <w:rPr>
          <w:b/>
          <w:i/>
          <w:sz w:val="28"/>
          <w:szCs w:val="28"/>
        </w:rPr>
      </w:pPr>
    </w:p>
    <w:bookmarkEnd w:id="0"/>
    <w:p w:rsidR="00757FBE" w:rsidRDefault="00757FBE"/>
    <w:sectPr w:rsidR="00757FBE" w:rsidSect="001C2F8E">
      <w:pgSz w:w="11907" w:h="16840" w:code="9"/>
      <w:pgMar w:top="3402" w:right="2551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2AC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96F"/>
    <w:rsid w:val="00073AED"/>
    <w:rsid w:val="000744B9"/>
    <w:rsid w:val="0007450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2F8E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2ACE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2ECA"/>
    <w:rsid w:val="003637AB"/>
    <w:rsid w:val="00364260"/>
    <w:rsid w:val="00364FD2"/>
    <w:rsid w:val="00365D30"/>
    <w:rsid w:val="00365E54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394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7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39F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1263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0EF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00A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6ACA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3ACF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9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978A5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93F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C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2019-02-18T22:17:00Z</cp:lastPrinted>
  <dcterms:created xsi:type="dcterms:W3CDTF">2017-02-01T13:31:00Z</dcterms:created>
  <dcterms:modified xsi:type="dcterms:W3CDTF">2019-02-18T22:18:00Z</dcterms:modified>
</cp:coreProperties>
</file>