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BD" w:rsidRPr="00840915" w:rsidRDefault="00992EBD" w:rsidP="00992EB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105D4">
        <w:rPr>
          <w:b/>
          <w:sz w:val="28"/>
          <w:szCs w:val="28"/>
        </w:rPr>
        <w:t xml:space="preserve"> 1</w:t>
      </w:r>
      <w:r w:rsidR="004430FB">
        <w:rPr>
          <w:b/>
          <w:sz w:val="28"/>
          <w:szCs w:val="28"/>
        </w:rPr>
        <w:t>14</w:t>
      </w:r>
      <w:r w:rsidRPr="00840915">
        <w:rPr>
          <w:b/>
          <w:sz w:val="28"/>
          <w:szCs w:val="28"/>
        </w:rPr>
        <w:t>/20</w:t>
      </w:r>
      <w:r w:rsidR="00FE36EB">
        <w:rPr>
          <w:b/>
          <w:sz w:val="28"/>
          <w:szCs w:val="28"/>
        </w:rPr>
        <w:t>1</w:t>
      </w:r>
      <w:r w:rsidR="004430FB">
        <w:rPr>
          <w:b/>
          <w:sz w:val="28"/>
          <w:szCs w:val="28"/>
        </w:rPr>
        <w:t>9</w:t>
      </w: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ind w:firstLine="1416"/>
        <w:jc w:val="both"/>
        <w:rPr>
          <w:sz w:val="26"/>
          <w:szCs w:val="26"/>
        </w:rPr>
      </w:pPr>
      <w:r w:rsidRPr="00C73160">
        <w:rPr>
          <w:sz w:val="26"/>
          <w:szCs w:val="26"/>
        </w:rPr>
        <w:t>Exmo. Sr. Presidente da Câmara Municipal de Santana do Deserto-MG, o</w:t>
      </w:r>
      <w:r w:rsidR="00AB6A8E">
        <w:rPr>
          <w:sz w:val="26"/>
          <w:szCs w:val="26"/>
        </w:rPr>
        <w:t>s</w:t>
      </w:r>
      <w:r w:rsidRPr="00C73160">
        <w:rPr>
          <w:sz w:val="26"/>
          <w:szCs w:val="26"/>
        </w:rPr>
        <w:t xml:space="preserve"> vereador</w:t>
      </w:r>
      <w:r w:rsidR="00AB6A8E">
        <w:rPr>
          <w:sz w:val="26"/>
          <w:szCs w:val="26"/>
        </w:rPr>
        <w:t>es</w:t>
      </w:r>
      <w:r w:rsidRPr="00C73160">
        <w:rPr>
          <w:sz w:val="26"/>
          <w:szCs w:val="26"/>
        </w:rPr>
        <w:t xml:space="preserve"> que a esta subscreve vem nos termos regimentais requerer </w:t>
      </w:r>
      <w:r w:rsidR="0071377A" w:rsidRPr="00C73160">
        <w:rPr>
          <w:sz w:val="26"/>
          <w:szCs w:val="26"/>
        </w:rPr>
        <w:t>que o Executivo Municipal, após ouvido o Douto Plenário,</w:t>
      </w:r>
      <w:r w:rsidR="00BB1573" w:rsidRPr="00C73160">
        <w:rPr>
          <w:sz w:val="26"/>
          <w:szCs w:val="26"/>
        </w:rPr>
        <w:t xml:space="preserve"> </w:t>
      </w:r>
      <w:r w:rsidR="00F77DE5" w:rsidRPr="00C73160">
        <w:rPr>
          <w:sz w:val="26"/>
          <w:szCs w:val="26"/>
        </w:rPr>
        <w:t>que seja homologado no órgão competente e que faça a</w:t>
      </w:r>
      <w:r w:rsidR="0071377A" w:rsidRPr="00C73160">
        <w:rPr>
          <w:sz w:val="26"/>
          <w:szCs w:val="26"/>
        </w:rPr>
        <w:t xml:space="preserve"> </w:t>
      </w:r>
      <w:r w:rsidRPr="00C73160">
        <w:rPr>
          <w:sz w:val="26"/>
          <w:szCs w:val="26"/>
        </w:rPr>
        <w:t>colocação de placas de identificação d</w:t>
      </w:r>
      <w:r w:rsidR="00F77DE5" w:rsidRPr="00C73160">
        <w:rPr>
          <w:sz w:val="26"/>
          <w:szCs w:val="26"/>
        </w:rPr>
        <w:t>os</w:t>
      </w:r>
      <w:r w:rsidRPr="00C73160">
        <w:rPr>
          <w:sz w:val="26"/>
          <w:szCs w:val="26"/>
        </w:rPr>
        <w:t xml:space="preserve"> quebra-molas e também a pintura dos mesmos em todas as localidades do município.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B51134" w:rsidRDefault="00B51134" w:rsidP="00B51134">
      <w:pPr>
        <w:jc w:val="both"/>
        <w:rPr>
          <w:sz w:val="28"/>
          <w:szCs w:val="28"/>
        </w:rPr>
      </w:pPr>
    </w:p>
    <w:p w:rsidR="00B51134" w:rsidRDefault="00B51134" w:rsidP="00B511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3160">
        <w:rPr>
          <w:sz w:val="26"/>
          <w:szCs w:val="26"/>
        </w:rPr>
        <w:t xml:space="preserve">Alguns quebra-molas hoje ainda estão sem identificação (placas) e também se encontram sem pintura. Sendo assim, alguns motoristas têm dificuldades de visualiza-los e acabam passando direto pelo local sem se dar conta. 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F45E40" w:rsidRPr="00C73160" w:rsidRDefault="00F45E40" w:rsidP="00F45E40">
      <w:pPr>
        <w:jc w:val="center"/>
        <w:rPr>
          <w:sz w:val="26"/>
          <w:szCs w:val="26"/>
        </w:rPr>
      </w:pPr>
    </w:p>
    <w:p w:rsidR="00F45E40" w:rsidRPr="00C73160" w:rsidRDefault="00F45E40" w:rsidP="00F45E40">
      <w:pPr>
        <w:jc w:val="center"/>
        <w:rPr>
          <w:sz w:val="26"/>
          <w:szCs w:val="26"/>
        </w:rPr>
      </w:pPr>
      <w:r w:rsidRPr="00C73160">
        <w:rPr>
          <w:sz w:val="26"/>
          <w:szCs w:val="26"/>
        </w:rPr>
        <w:t>Plenário Vereador Sebasti</w:t>
      </w:r>
      <w:r w:rsidR="00FE36EB" w:rsidRPr="00C73160">
        <w:rPr>
          <w:sz w:val="26"/>
          <w:szCs w:val="26"/>
        </w:rPr>
        <w:t xml:space="preserve">ão Miguel, </w:t>
      </w:r>
      <w:r w:rsidR="00C73160">
        <w:rPr>
          <w:sz w:val="26"/>
          <w:szCs w:val="26"/>
        </w:rPr>
        <w:t>1</w:t>
      </w:r>
      <w:r w:rsidR="004430FB">
        <w:rPr>
          <w:sz w:val="26"/>
          <w:szCs w:val="26"/>
        </w:rPr>
        <w:t>8</w:t>
      </w:r>
      <w:r w:rsidR="00FE36EB" w:rsidRPr="00C73160">
        <w:rPr>
          <w:sz w:val="26"/>
          <w:szCs w:val="26"/>
        </w:rPr>
        <w:t xml:space="preserve"> de </w:t>
      </w:r>
      <w:r w:rsidR="00C73160">
        <w:rPr>
          <w:sz w:val="26"/>
          <w:szCs w:val="26"/>
        </w:rPr>
        <w:t>fevereiro</w:t>
      </w:r>
      <w:r w:rsidR="00FE36EB" w:rsidRPr="00C73160">
        <w:rPr>
          <w:sz w:val="26"/>
          <w:szCs w:val="26"/>
        </w:rPr>
        <w:t xml:space="preserve"> de 201</w:t>
      </w:r>
      <w:r w:rsidR="004430FB">
        <w:rPr>
          <w:sz w:val="26"/>
          <w:szCs w:val="26"/>
        </w:rPr>
        <w:t>9</w:t>
      </w:r>
      <w:bookmarkStart w:id="0" w:name="_GoBack"/>
      <w:bookmarkEnd w:id="0"/>
      <w:r w:rsidRPr="00C73160">
        <w:rPr>
          <w:sz w:val="26"/>
          <w:szCs w:val="26"/>
        </w:rPr>
        <w:t>.</w:t>
      </w:r>
    </w:p>
    <w:p w:rsidR="00F45E40" w:rsidRDefault="00F45E40" w:rsidP="00F45E40">
      <w:pPr>
        <w:rPr>
          <w:sz w:val="28"/>
          <w:szCs w:val="28"/>
        </w:rPr>
      </w:pPr>
    </w:p>
    <w:p w:rsidR="003F4F91" w:rsidRDefault="003F4F91" w:rsidP="003F4F91">
      <w:pPr>
        <w:rPr>
          <w:sz w:val="28"/>
          <w:szCs w:val="28"/>
        </w:rPr>
      </w:pPr>
    </w:p>
    <w:p w:rsidR="003F4F91" w:rsidRPr="00840915" w:rsidRDefault="003F4F91" w:rsidP="00C73160">
      <w:pPr>
        <w:jc w:val="center"/>
        <w:rPr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B51134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Marcus Vinicius Ferreira Justino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51134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F4F91" w:rsidRDefault="003F4F91" w:rsidP="0028118E">
      <w:pPr>
        <w:jc w:val="center"/>
        <w:rPr>
          <w:b/>
          <w:i/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sectPr w:rsidR="00992EBD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01B0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18E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4655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B9F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21A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4F9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0FB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67B8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1661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05D4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1FF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5B05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377A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2EBD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6A8E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1134"/>
    <w:rsid w:val="00B513FF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573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160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5E40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77DE5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36EB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4C5D-D2CF-40A6-B886-437D8F41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2014-08-29T12:09:00Z</cp:lastPrinted>
  <dcterms:created xsi:type="dcterms:W3CDTF">2017-01-10T11:25:00Z</dcterms:created>
  <dcterms:modified xsi:type="dcterms:W3CDTF">2019-01-14T14:28:00Z</dcterms:modified>
</cp:coreProperties>
</file>