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2935B8">
        <w:rPr>
          <w:b/>
          <w:sz w:val="28"/>
          <w:szCs w:val="28"/>
        </w:rPr>
        <w:t>5</w:t>
      </w:r>
      <w:r w:rsidR="003B2337">
        <w:rPr>
          <w:b/>
          <w:sz w:val="28"/>
          <w:szCs w:val="28"/>
        </w:rPr>
        <w:t>1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proofErr w:type="spellStart"/>
      <w:r w:rsidR="00AC30C2">
        <w:rPr>
          <w:color w:val="000000" w:themeColor="text1"/>
          <w:sz w:val="26"/>
          <w:szCs w:val="26"/>
        </w:rPr>
        <w:t>Srº</w:t>
      </w:r>
      <w:proofErr w:type="spellEnd"/>
      <w:r w:rsidR="00AC30C2">
        <w:rPr>
          <w:color w:val="000000" w:themeColor="text1"/>
          <w:sz w:val="26"/>
          <w:szCs w:val="26"/>
        </w:rPr>
        <w:t xml:space="preserve"> </w:t>
      </w:r>
      <w:r w:rsidR="003B2337">
        <w:rPr>
          <w:b/>
          <w:color w:val="000000" w:themeColor="text1"/>
          <w:sz w:val="26"/>
          <w:szCs w:val="26"/>
        </w:rPr>
        <w:t>Keller Tadeu Lopes</w:t>
      </w:r>
      <w:r w:rsidR="004C77DD">
        <w:rPr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>pe</w:t>
      </w:r>
      <w:bookmarkStart w:id="0" w:name="_GoBack"/>
      <w:bookmarkEnd w:id="0"/>
      <w:r w:rsidR="00752C6E">
        <w:rPr>
          <w:sz w:val="26"/>
          <w:szCs w:val="26"/>
        </w:rPr>
        <w:t xml:space="preserve">lo </w:t>
      </w:r>
      <w:proofErr w:type="gramStart"/>
      <w:r w:rsidR="00752C6E">
        <w:rPr>
          <w:sz w:val="26"/>
          <w:szCs w:val="26"/>
        </w:rPr>
        <w:t>seu</w:t>
      </w:r>
      <w:proofErr w:type="gramEnd"/>
      <w:r w:rsidR="00752C6E">
        <w:rPr>
          <w:sz w:val="26"/>
          <w:szCs w:val="26"/>
        </w:rPr>
        <w:t xml:space="preserve"> </w:t>
      </w:r>
      <w:proofErr w:type="gramStart"/>
      <w:r w:rsidR="00752C6E">
        <w:rPr>
          <w:sz w:val="26"/>
          <w:szCs w:val="26"/>
        </w:rPr>
        <w:t>trabalho</w:t>
      </w:r>
      <w:proofErr w:type="gramEnd"/>
      <w:r w:rsidR="00752C6E">
        <w:rPr>
          <w:sz w:val="26"/>
          <w:szCs w:val="26"/>
        </w:rPr>
        <w:t xml:space="preserve">, sua dedicação, seu empenho no dia a dia. </w:t>
      </w:r>
      <w:r w:rsidR="00752C6E" w:rsidRPr="00240958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0958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0C2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5211E-2ECB-4D30-B2CA-8546FA47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52</cp:revision>
  <cp:lastPrinted>2019-10-14T14:36:00Z</cp:lastPrinted>
  <dcterms:created xsi:type="dcterms:W3CDTF">2019-04-17T19:52:00Z</dcterms:created>
  <dcterms:modified xsi:type="dcterms:W3CDTF">2019-10-14T14:36:00Z</dcterms:modified>
</cp:coreProperties>
</file>