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01</w:t>
      </w:r>
      <w:r w:rsidR="00A4542A">
        <w:rPr>
          <w:b/>
          <w:sz w:val="28"/>
          <w:szCs w:val="28"/>
        </w:rPr>
        <w:t>7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2C54AF" w:rsidRPr="002C54AF" w:rsidRDefault="00934267" w:rsidP="002C54AF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EE640C" w:rsidRPr="00EE64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C05C7">
        <w:rPr>
          <w:rFonts w:eastAsiaTheme="minorHAnsi"/>
          <w:b/>
          <w:sz w:val="26"/>
          <w:szCs w:val="26"/>
          <w:lang w:eastAsia="en-US"/>
        </w:rPr>
        <w:t xml:space="preserve">Hudson Lucas Francisco </w:t>
      </w:r>
      <w:proofErr w:type="spellStart"/>
      <w:r w:rsidR="009C05C7">
        <w:rPr>
          <w:rFonts w:eastAsiaTheme="minorHAnsi"/>
          <w:b/>
          <w:sz w:val="26"/>
          <w:szCs w:val="26"/>
          <w:lang w:eastAsia="en-US"/>
        </w:rPr>
        <w:t>Olegario</w:t>
      </w:r>
      <w:proofErr w:type="spellEnd"/>
      <w:r w:rsidR="00911E82" w:rsidRPr="00911E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</w:t>
      </w:r>
      <w:r w:rsidR="009C05C7">
        <w:rPr>
          <w:sz w:val="26"/>
          <w:szCs w:val="26"/>
        </w:rPr>
        <w:t>na Campanha de Recolhimento de Lixo Eletrônico</w:t>
      </w:r>
      <w:r w:rsidR="00ED3400">
        <w:rPr>
          <w:sz w:val="26"/>
          <w:szCs w:val="26"/>
        </w:rPr>
        <w:t>,</w:t>
      </w:r>
      <w:proofErr w:type="gramStart"/>
      <w:r w:rsidR="009C05C7">
        <w:rPr>
          <w:sz w:val="26"/>
          <w:szCs w:val="26"/>
        </w:rPr>
        <w:t xml:space="preserve"> </w:t>
      </w:r>
      <w:r w:rsidR="00EE640C" w:rsidRPr="00EE640C">
        <w:rPr>
          <w:sz w:val="26"/>
          <w:szCs w:val="26"/>
        </w:rPr>
        <w:t xml:space="preserve"> </w:t>
      </w:r>
      <w:proofErr w:type="gramEnd"/>
      <w:r w:rsidR="00EE640C" w:rsidRPr="00EE640C">
        <w:rPr>
          <w:sz w:val="26"/>
          <w:szCs w:val="26"/>
        </w:rPr>
        <w:t xml:space="preserve">nas comunidades </w:t>
      </w:r>
      <w:r w:rsidR="002C54AF" w:rsidRPr="002C54AF">
        <w:rPr>
          <w:sz w:val="26"/>
          <w:szCs w:val="26"/>
        </w:rPr>
        <w:t xml:space="preserve">do nosso município. É importante mencionar que o </w:t>
      </w:r>
      <w:r w:rsidR="002C54AF" w:rsidRPr="009C05C7">
        <w:rPr>
          <w:color w:val="FF0000"/>
          <w:sz w:val="26"/>
          <w:szCs w:val="26"/>
        </w:rPr>
        <w:t>trabalho é sem remuneração</w:t>
      </w:r>
      <w:r w:rsidR="002C54AF" w:rsidRPr="002C54AF">
        <w:rPr>
          <w:sz w:val="26"/>
          <w:szCs w:val="26"/>
        </w:rPr>
        <w:t xml:space="preserve">. O nosso município agradece a pessoas como você, que entende a necessidade de </w:t>
      </w:r>
      <w:r w:rsidR="00ED3400" w:rsidRPr="00ED3400">
        <w:rPr>
          <w:sz w:val="26"/>
          <w:szCs w:val="26"/>
        </w:rPr>
        <w:t>evitar</w:t>
      </w:r>
      <w:r w:rsidR="00ED3400">
        <w:rPr>
          <w:sz w:val="26"/>
          <w:szCs w:val="26"/>
        </w:rPr>
        <w:t xml:space="preserve"> o perigo e proteger a natureza</w:t>
      </w:r>
      <w:r w:rsidR="002C54AF" w:rsidRPr="002C54AF">
        <w:rPr>
          <w:sz w:val="26"/>
          <w:szCs w:val="26"/>
        </w:rPr>
        <w:t xml:space="preserve">, que doa seu tempo e seu conhecimento. Todo este trabalho é reconhecido e traz credibilidade e visibilidade, não tem ajuda financeira do poder público e não possui fins lucrativos.  O Município de Santana do Deserto ganha muito com atuação </w:t>
      </w:r>
      <w:r w:rsidR="00BD701C">
        <w:rPr>
          <w:sz w:val="26"/>
          <w:szCs w:val="26"/>
        </w:rPr>
        <w:t xml:space="preserve">da </w:t>
      </w:r>
      <w:r w:rsidR="003C7A77" w:rsidRPr="003C7A77">
        <w:rPr>
          <w:sz w:val="26"/>
          <w:szCs w:val="26"/>
        </w:rPr>
        <w:t>Campanha de Recolhimento de Lixo Eletrônico</w:t>
      </w:r>
      <w:r w:rsidR="00BD701C">
        <w:rPr>
          <w:sz w:val="26"/>
          <w:szCs w:val="26"/>
        </w:rPr>
        <w:t xml:space="preserve">, </w:t>
      </w:r>
      <w:r w:rsidR="00BD701C" w:rsidRPr="00BD701C">
        <w:rPr>
          <w:sz w:val="26"/>
          <w:szCs w:val="26"/>
        </w:rPr>
        <w:t>coletado de maneira adequada para ser reciclado ou</w:t>
      </w:r>
      <w:r w:rsidR="00BD701C">
        <w:rPr>
          <w:sz w:val="26"/>
          <w:szCs w:val="26"/>
        </w:rPr>
        <w:t xml:space="preserve"> descartado de forma apropriada</w:t>
      </w:r>
      <w:r w:rsidR="001D12FC">
        <w:rPr>
          <w:sz w:val="26"/>
          <w:szCs w:val="26"/>
        </w:rPr>
        <w:t>.</w:t>
      </w:r>
      <w:r w:rsidR="003C7A77" w:rsidRPr="003C7A77">
        <w:rPr>
          <w:sz w:val="26"/>
          <w:szCs w:val="26"/>
        </w:rPr>
        <w:t xml:space="preserve">  </w:t>
      </w: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</w:t>
      </w:r>
      <w:bookmarkStart w:id="0" w:name="_GoBack"/>
      <w:bookmarkEnd w:id="0"/>
      <w:r w:rsidRPr="00EE640C">
        <w:rPr>
          <w:sz w:val="26"/>
          <w:szCs w:val="26"/>
        </w:rPr>
        <w:t>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2C1C0B" w:rsidRDefault="000751DC" w:rsidP="00E36FB7">
      <w:pPr>
        <w:jc w:val="right"/>
        <w:rPr>
          <w:color w:val="000000" w:themeColor="text1"/>
          <w:sz w:val="26"/>
          <w:szCs w:val="26"/>
        </w:rPr>
      </w:pPr>
    </w:p>
    <w:p w:rsidR="00E36FB7" w:rsidRPr="002C1C0B" w:rsidRDefault="00E36FB7" w:rsidP="00E36FB7">
      <w:pPr>
        <w:jc w:val="right"/>
        <w:rPr>
          <w:color w:val="000000" w:themeColor="text1"/>
          <w:sz w:val="26"/>
          <w:szCs w:val="26"/>
        </w:rPr>
      </w:pPr>
      <w:r w:rsidRPr="002C1C0B">
        <w:rPr>
          <w:color w:val="000000" w:themeColor="text1"/>
          <w:sz w:val="26"/>
          <w:szCs w:val="26"/>
        </w:rPr>
        <w:t xml:space="preserve">Plenário Vereador Sebastião Miguel, Santana do Deserto, </w:t>
      </w:r>
      <w:r w:rsidR="002C1C0B" w:rsidRPr="002C1C0B">
        <w:rPr>
          <w:color w:val="000000" w:themeColor="text1"/>
          <w:sz w:val="26"/>
          <w:szCs w:val="26"/>
        </w:rPr>
        <w:t>05</w:t>
      </w:r>
      <w:r w:rsidR="00A542C5" w:rsidRPr="002C1C0B">
        <w:rPr>
          <w:color w:val="000000" w:themeColor="text1"/>
          <w:sz w:val="26"/>
          <w:szCs w:val="26"/>
        </w:rPr>
        <w:t xml:space="preserve"> de </w:t>
      </w:r>
      <w:r w:rsidR="00ED3400" w:rsidRPr="002C1C0B">
        <w:rPr>
          <w:color w:val="000000" w:themeColor="text1"/>
          <w:sz w:val="26"/>
          <w:szCs w:val="26"/>
        </w:rPr>
        <w:t>agosto</w:t>
      </w:r>
      <w:r w:rsidRPr="002C1C0B">
        <w:rPr>
          <w:color w:val="000000" w:themeColor="text1"/>
          <w:sz w:val="26"/>
          <w:szCs w:val="26"/>
        </w:rPr>
        <w:t xml:space="preserve"> de 201</w:t>
      </w:r>
      <w:r w:rsidR="00A542C5" w:rsidRPr="002C1C0B">
        <w:rPr>
          <w:color w:val="000000" w:themeColor="text1"/>
          <w:sz w:val="26"/>
          <w:szCs w:val="26"/>
        </w:rPr>
        <w:t>9</w:t>
      </w:r>
      <w:r w:rsidRPr="002C1C0B">
        <w:rPr>
          <w:color w:val="000000" w:themeColor="text1"/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C0B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42A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50A91-6EE9-46AF-9043-80DC5F88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2019-08-05T13:32:00Z</cp:lastPrinted>
  <dcterms:created xsi:type="dcterms:W3CDTF">2019-04-17T19:52:00Z</dcterms:created>
  <dcterms:modified xsi:type="dcterms:W3CDTF">2019-08-05T13:33:00Z</dcterms:modified>
</cp:coreProperties>
</file>