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150915">
        <w:rPr>
          <w:b/>
          <w:sz w:val="28"/>
          <w:szCs w:val="28"/>
        </w:rPr>
        <w:t>1</w:t>
      </w:r>
      <w:r w:rsidR="00CB6448">
        <w:rPr>
          <w:b/>
          <w:sz w:val="28"/>
          <w:szCs w:val="28"/>
        </w:rPr>
        <w:t>5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436B8F" w:rsidRPr="00436B8F" w:rsidRDefault="00934267" w:rsidP="00436B8F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CB6448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150915" w:rsidRPr="001509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B6448" w:rsidRPr="00CB6448">
        <w:rPr>
          <w:rFonts w:eastAsiaTheme="minorHAnsi"/>
          <w:b/>
          <w:sz w:val="26"/>
          <w:szCs w:val="26"/>
          <w:lang w:eastAsia="en-US"/>
        </w:rPr>
        <w:t xml:space="preserve">Marcos Vinícios Botelho da Silva </w:t>
      </w:r>
      <w:r w:rsidR="00EE640C" w:rsidRPr="00CB6448">
        <w:rPr>
          <w:sz w:val="26"/>
          <w:szCs w:val="26"/>
        </w:rPr>
        <w:t>pelo</w:t>
      </w:r>
      <w:r w:rsidR="00EE640C" w:rsidRPr="00EE640C">
        <w:rPr>
          <w:sz w:val="26"/>
          <w:szCs w:val="26"/>
        </w:rPr>
        <w:t xml:space="preserve"> empenho, dedicação, com excelente trabalho voluntário nas comunidades </w:t>
      </w:r>
      <w:r w:rsidR="00436B8F" w:rsidRPr="00436B8F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2C41D7" w:rsidRPr="00EE640C" w:rsidRDefault="002C41D7" w:rsidP="00EE640C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EE640C">
      <w:pPr>
        <w:spacing w:line="360" w:lineRule="auto"/>
        <w:jc w:val="center"/>
        <w:rPr>
          <w:sz w:val="26"/>
          <w:szCs w:val="26"/>
        </w:rPr>
      </w:pPr>
    </w:p>
    <w:p w:rsidR="002C41D7" w:rsidRDefault="002C41D7" w:rsidP="00EE640C">
      <w:pPr>
        <w:spacing w:line="360" w:lineRule="auto"/>
        <w:jc w:val="center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D7FC8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0915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56C6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1D7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B8F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138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5F5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448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81933-AF4A-465D-A66A-FADD211F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2019-04-25T19:26:00Z</cp:lastPrinted>
  <dcterms:created xsi:type="dcterms:W3CDTF">2019-04-17T19:52:00Z</dcterms:created>
  <dcterms:modified xsi:type="dcterms:W3CDTF">2019-05-13T21:33:00Z</dcterms:modified>
</cp:coreProperties>
</file>