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5" w:rsidRDefault="003D304D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2</w:t>
      </w:r>
      <w:r w:rsidR="007B1910">
        <w:rPr>
          <w:b/>
          <w:sz w:val="32"/>
          <w:szCs w:val="32"/>
        </w:rPr>
        <w:t>50</w:t>
      </w:r>
      <w:r w:rsidR="00A079F0">
        <w:rPr>
          <w:b/>
          <w:sz w:val="32"/>
          <w:szCs w:val="32"/>
        </w:rPr>
        <w:t>/2018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281282">
      <w:pPr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3A2345" w:rsidRPr="00366F9C" w:rsidRDefault="007B1910" w:rsidP="00021FC1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 w:rsidR="00281282" w:rsidRPr="00366F9C">
        <w:rPr>
          <w:b/>
          <w:sz w:val="26"/>
          <w:szCs w:val="26"/>
        </w:rPr>
        <w:t xml:space="preserve"> </w:t>
      </w:r>
      <w:r w:rsidR="003A2345" w:rsidRPr="00366F9C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8A6FA6" w:rsidRPr="00366F9C">
        <w:rPr>
          <w:sz w:val="26"/>
          <w:szCs w:val="26"/>
        </w:rPr>
        <w:t xml:space="preserve">solicito </w:t>
      </w:r>
      <w:r>
        <w:rPr>
          <w:sz w:val="26"/>
          <w:szCs w:val="26"/>
        </w:rPr>
        <w:t>colocação</w:t>
      </w:r>
      <w:r w:rsidR="00DE2C40">
        <w:rPr>
          <w:sz w:val="26"/>
          <w:szCs w:val="26"/>
        </w:rPr>
        <w:t xml:space="preserve"> de quebra-</w:t>
      </w:r>
      <w:r>
        <w:rPr>
          <w:sz w:val="26"/>
          <w:szCs w:val="26"/>
        </w:rPr>
        <w:t>mola na Rua Claudomiro da Rocha.</w:t>
      </w:r>
    </w:p>
    <w:p w:rsidR="003A2345" w:rsidRDefault="003A2345" w:rsidP="00021FC1">
      <w:pPr>
        <w:jc w:val="both"/>
        <w:rPr>
          <w:sz w:val="26"/>
          <w:szCs w:val="26"/>
        </w:rPr>
      </w:pPr>
    </w:p>
    <w:p w:rsidR="007B1910" w:rsidRDefault="00D15673" w:rsidP="00D15673">
      <w:pPr>
        <w:jc w:val="center"/>
        <w:rPr>
          <w:b/>
          <w:sz w:val="26"/>
          <w:szCs w:val="26"/>
        </w:rPr>
      </w:pPr>
      <w:r w:rsidRPr="00D15673">
        <w:rPr>
          <w:b/>
          <w:sz w:val="26"/>
          <w:szCs w:val="26"/>
        </w:rPr>
        <w:t xml:space="preserve">JUSTIFICATIVA </w:t>
      </w:r>
      <w:r w:rsidR="007B1910">
        <w:rPr>
          <w:b/>
          <w:sz w:val="26"/>
          <w:szCs w:val="26"/>
        </w:rPr>
        <w:br/>
      </w:r>
    </w:p>
    <w:p w:rsidR="00B10404" w:rsidRPr="00B10404" w:rsidRDefault="007B1910" w:rsidP="00021FC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B10404" w:rsidRPr="00B10404">
        <w:rPr>
          <w:sz w:val="26"/>
          <w:szCs w:val="26"/>
        </w:rPr>
        <w:t>Tal iniciativa se justifica para mais segurança a população que mora na Localidade</w:t>
      </w:r>
      <w:r w:rsidR="00B10404">
        <w:rPr>
          <w:sz w:val="26"/>
          <w:szCs w:val="26"/>
        </w:rPr>
        <w:t xml:space="preserve"> e em especial aos moradores da rua</w:t>
      </w:r>
      <w:r w:rsidR="00B10404" w:rsidRPr="00B10404">
        <w:rPr>
          <w:sz w:val="26"/>
          <w:szCs w:val="26"/>
        </w:rPr>
        <w:t xml:space="preserve"> </w:t>
      </w:r>
      <w:r w:rsidR="00B10404">
        <w:rPr>
          <w:sz w:val="26"/>
          <w:szCs w:val="26"/>
        </w:rPr>
        <w:t>supracitada.</w:t>
      </w:r>
    </w:p>
    <w:p w:rsidR="00281282" w:rsidRPr="007B1910" w:rsidRDefault="00281282" w:rsidP="003A2345">
      <w:pPr>
        <w:rPr>
          <w:sz w:val="26"/>
          <w:szCs w:val="26"/>
        </w:rPr>
      </w:pPr>
      <w:bookmarkStart w:id="0" w:name="_GoBack"/>
      <w:bookmarkEnd w:id="0"/>
    </w:p>
    <w:p w:rsidR="00281282" w:rsidRPr="00366F9C" w:rsidRDefault="00281282" w:rsidP="003A2345">
      <w:pPr>
        <w:rPr>
          <w:sz w:val="26"/>
          <w:szCs w:val="26"/>
        </w:rPr>
      </w:pPr>
    </w:p>
    <w:p w:rsidR="003A2345" w:rsidRPr="00366F9C" w:rsidRDefault="00281282" w:rsidP="003A2345">
      <w:pPr>
        <w:rPr>
          <w:sz w:val="26"/>
          <w:szCs w:val="26"/>
        </w:rPr>
      </w:pPr>
      <w:r w:rsidRPr="00366F9C">
        <w:rPr>
          <w:sz w:val="26"/>
          <w:szCs w:val="26"/>
        </w:rPr>
        <w:t xml:space="preserve">                         </w:t>
      </w:r>
      <w:r w:rsidR="003A2345"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>tião Miguel,</w:t>
      </w:r>
      <w:r w:rsidR="007B1910">
        <w:rPr>
          <w:sz w:val="26"/>
          <w:szCs w:val="26"/>
        </w:rPr>
        <w:t xml:space="preserve"> </w:t>
      </w:r>
      <w:r w:rsidR="00A079F0" w:rsidRPr="00366F9C">
        <w:rPr>
          <w:sz w:val="26"/>
          <w:szCs w:val="26"/>
        </w:rPr>
        <w:t xml:space="preserve"> </w:t>
      </w:r>
      <w:r w:rsidR="00D15673">
        <w:rPr>
          <w:sz w:val="26"/>
          <w:szCs w:val="26"/>
        </w:rPr>
        <w:t xml:space="preserve">26 </w:t>
      </w:r>
      <w:r w:rsidR="00366F9C">
        <w:rPr>
          <w:sz w:val="26"/>
          <w:szCs w:val="26"/>
        </w:rPr>
        <w:t>de fevereiro</w:t>
      </w:r>
      <w:r w:rsidR="00A079F0" w:rsidRPr="00366F9C">
        <w:rPr>
          <w:sz w:val="26"/>
          <w:szCs w:val="26"/>
        </w:rPr>
        <w:t xml:space="preserve"> de 2018</w:t>
      </w:r>
      <w:r w:rsidR="003A2345" w:rsidRPr="00366F9C">
        <w:rPr>
          <w:sz w:val="26"/>
          <w:szCs w:val="26"/>
        </w:rPr>
        <w:t>.</w:t>
      </w:r>
    </w:p>
    <w:p w:rsidR="003A2345" w:rsidRPr="00366F9C" w:rsidRDefault="003A2345" w:rsidP="003A2345">
      <w:pPr>
        <w:rPr>
          <w:sz w:val="26"/>
          <w:szCs w:val="26"/>
        </w:rPr>
      </w:pPr>
      <w:r w:rsidRPr="00366F9C">
        <w:rPr>
          <w:sz w:val="26"/>
          <w:szCs w:val="26"/>
        </w:rPr>
        <w:t xml:space="preserve"> </w:t>
      </w:r>
    </w:p>
    <w:p w:rsidR="003A2345" w:rsidRDefault="003A2345" w:rsidP="003A2345">
      <w:pPr>
        <w:rPr>
          <w:sz w:val="28"/>
          <w:szCs w:val="28"/>
        </w:rPr>
      </w:pPr>
    </w:p>
    <w:p w:rsidR="007B1910" w:rsidRDefault="007B1910" w:rsidP="003A2345">
      <w:pPr>
        <w:jc w:val="center"/>
        <w:rPr>
          <w:b/>
          <w:i/>
          <w:sz w:val="32"/>
          <w:szCs w:val="32"/>
        </w:rPr>
      </w:pPr>
    </w:p>
    <w:p w:rsidR="003A2345" w:rsidRPr="007B1910" w:rsidRDefault="007B1910" w:rsidP="003A2345">
      <w:pPr>
        <w:jc w:val="center"/>
        <w:rPr>
          <w:b/>
          <w:i/>
          <w:sz w:val="32"/>
          <w:szCs w:val="32"/>
        </w:rPr>
      </w:pPr>
      <w:r w:rsidRPr="007B1910">
        <w:rPr>
          <w:b/>
          <w:i/>
          <w:sz w:val="32"/>
          <w:szCs w:val="32"/>
        </w:rPr>
        <w:t xml:space="preserve">Luiz Carlos Florentino de Souza </w:t>
      </w:r>
    </w:p>
    <w:p w:rsidR="003A2345" w:rsidRPr="003A2345" w:rsidRDefault="003A2345" w:rsidP="003A2345">
      <w:pPr>
        <w:jc w:val="center"/>
        <w:rPr>
          <w:b/>
          <w:i/>
          <w:sz w:val="28"/>
          <w:szCs w:val="28"/>
        </w:rPr>
      </w:pPr>
      <w:r w:rsidRPr="003A2345">
        <w:rPr>
          <w:b/>
          <w:i/>
          <w:sz w:val="32"/>
          <w:szCs w:val="32"/>
        </w:rPr>
        <w:t>Vereador</w:t>
      </w:r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D15673">
      <w:pgSz w:w="11907" w:h="16840" w:code="9"/>
      <w:pgMar w:top="3402" w:right="240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1FC1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43E7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572D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1910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0404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2C40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18024-F39C-44D8-8AAF-DB5BE615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9</cp:revision>
  <cp:lastPrinted>2018-02-26T21:48:00Z</cp:lastPrinted>
  <dcterms:created xsi:type="dcterms:W3CDTF">2017-04-20T13:49:00Z</dcterms:created>
  <dcterms:modified xsi:type="dcterms:W3CDTF">2018-11-05T12:11:00Z</dcterms:modified>
</cp:coreProperties>
</file>