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CA" w:rsidRDefault="00337D52" w:rsidP="00F16B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1B6D35">
        <w:rPr>
          <w:b/>
          <w:sz w:val="32"/>
          <w:szCs w:val="32"/>
        </w:rPr>
        <w:t>199</w:t>
      </w:r>
      <w:bookmarkStart w:id="0" w:name="_GoBack"/>
      <w:bookmarkEnd w:id="0"/>
      <w:r>
        <w:rPr>
          <w:b/>
          <w:sz w:val="32"/>
          <w:szCs w:val="32"/>
        </w:rPr>
        <w:t>/2018</w:t>
      </w:r>
      <w:r w:rsidR="00F16BCA">
        <w:rPr>
          <w:b/>
          <w:sz w:val="32"/>
          <w:szCs w:val="32"/>
        </w:rPr>
        <w:t xml:space="preserve"> </w:t>
      </w:r>
    </w:p>
    <w:p w:rsidR="00F16BCA" w:rsidRDefault="00F16BCA" w:rsidP="00F16BCA">
      <w:pPr>
        <w:jc w:val="center"/>
        <w:rPr>
          <w:b/>
          <w:sz w:val="32"/>
          <w:szCs w:val="32"/>
        </w:rPr>
      </w:pPr>
    </w:p>
    <w:p w:rsidR="00F16BCA" w:rsidRDefault="00F16BCA" w:rsidP="00F16BCA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>Exmo. Sr. Presidente da Câmara Municipal de Santana do Deserto-MG, o vereador que a esta subscreve vem nos termos regimentais requerer que o Executivo Municipal, após ouvido o Douto Plenário, solicito a colocação de quebra mola na Rua Marechal Francisco Damasceno Portugal.</w:t>
      </w:r>
    </w:p>
    <w:p w:rsidR="00F16BCA" w:rsidRDefault="00F16BCA" w:rsidP="00F16BCA">
      <w:pPr>
        <w:rPr>
          <w:sz w:val="28"/>
          <w:szCs w:val="28"/>
        </w:rPr>
      </w:pPr>
    </w:p>
    <w:p w:rsidR="00F16BCA" w:rsidRDefault="00F16BCA" w:rsidP="00F16B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F16BCA" w:rsidRDefault="00F16BCA" w:rsidP="00F16B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Plenário Vereador Seba</w:t>
      </w:r>
      <w:r w:rsidR="00337D52">
        <w:rPr>
          <w:sz w:val="28"/>
          <w:szCs w:val="28"/>
        </w:rPr>
        <w:t xml:space="preserve">stião Miguel, </w:t>
      </w:r>
      <w:r w:rsidR="00785C61">
        <w:rPr>
          <w:sz w:val="28"/>
          <w:szCs w:val="28"/>
        </w:rPr>
        <w:t>19 de fevereiro</w:t>
      </w:r>
      <w:r w:rsidR="00337D52">
        <w:rPr>
          <w:sz w:val="28"/>
          <w:szCs w:val="28"/>
        </w:rPr>
        <w:t xml:space="preserve"> de 2018</w:t>
      </w:r>
      <w:r>
        <w:rPr>
          <w:sz w:val="28"/>
          <w:szCs w:val="28"/>
        </w:rPr>
        <w:t xml:space="preserve">. </w:t>
      </w:r>
    </w:p>
    <w:p w:rsidR="00F16BCA" w:rsidRDefault="00F16BCA" w:rsidP="00F16BCA">
      <w:pPr>
        <w:rPr>
          <w:sz w:val="28"/>
          <w:szCs w:val="28"/>
        </w:rPr>
      </w:pPr>
    </w:p>
    <w:p w:rsidR="00F16BCA" w:rsidRPr="003A2345" w:rsidRDefault="00F16BCA" w:rsidP="00F16BCA">
      <w:pPr>
        <w:rPr>
          <w:sz w:val="32"/>
          <w:szCs w:val="32"/>
        </w:rPr>
      </w:pPr>
    </w:p>
    <w:p w:rsidR="00F16BCA" w:rsidRDefault="00F16BCA" w:rsidP="00F16BCA">
      <w:pPr>
        <w:jc w:val="center"/>
        <w:rPr>
          <w:b/>
          <w:i/>
          <w:sz w:val="32"/>
          <w:szCs w:val="32"/>
        </w:rPr>
      </w:pPr>
    </w:p>
    <w:p w:rsidR="00F16BCA" w:rsidRPr="003A2345" w:rsidRDefault="00F16BCA" w:rsidP="00F16BC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Fábio Joaquim Lopes Moreira</w:t>
      </w:r>
    </w:p>
    <w:p w:rsidR="00F16BCA" w:rsidRPr="003A2345" w:rsidRDefault="00F16BCA" w:rsidP="00F16BCA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6B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879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CC5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6D35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37D52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259D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5C61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6BCA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CA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B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cp:lastPrinted>2017-05-08T14:38:00Z</cp:lastPrinted>
  <dcterms:created xsi:type="dcterms:W3CDTF">2017-05-08T14:28:00Z</dcterms:created>
  <dcterms:modified xsi:type="dcterms:W3CDTF">2018-02-19T17:45:00Z</dcterms:modified>
</cp:coreProperties>
</file>