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BD" w:rsidRPr="00840915" w:rsidRDefault="00DA2EBD" w:rsidP="00DA2E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6B25AF">
        <w:rPr>
          <w:b/>
          <w:sz w:val="28"/>
          <w:szCs w:val="28"/>
        </w:rPr>
        <w:t xml:space="preserve"> 130/</w:t>
      </w:r>
      <w:r w:rsidRPr="00840915">
        <w:rPr>
          <w:b/>
          <w:sz w:val="28"/>
          <w:szCs w:val="28"/>
        </w:rPr>
        <w:t>20</w:t>
      </w:r>
      <w:r w:rsidR="00BA796E">
        <w:rPr>
          <w:b/>
          <w:sz w:val="28"/>
          <w:szCs w:val="28"/>
        </w:rPr>
        <w:t>18</w:t>
      </w:r>
    </w:p>
    <w:p w:rsidR="00DA2EBD" w:rsidRPr="00840915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DA2EBD" w:rsidRPr="00E13BA0" w:rsidRDefault="00DA2EBD" w:rsidP="00DA2EBD">
      <w:pPr>
        <w:ind w:firstLine="1416"/>
        <w:jc w:val="both"/>
        <w:rPr>
          <w:sz w:val="26"/>
          <w:szCs w:val="26"/>
        </w:rPr>
      </w:pPr>
      <w:r w:rsidRPr="00E13BA0">
        <w:rPr>
          <w:sz w:val="26"/>
          <w:szCs w:val="26"/>
        </w:rPr>
        <w:t xml:space="preserve">Exmo. </w:t>
      </w:r>
      <w:proofErr w:type="gramStart"/>
      <w:r w:rsidRPr="00E13BA0">
        <w:rPr>
          <w:sz w:val="26"/>
          <w:szCs w:val="26"/>
        </w:rPr>
        <w:t>Sr.</w:t>
      </w:r>
      <w:proofErr w:type="gramEnd"/>
      <w:r w:rsidRPr="00E13BA0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providencie a capina, colocação de lixeira e ensaibramento da estrada secundária de saída da cidade, trecho conhecido como “Nova Santana”.</w:t>
      </w:r>
    </w:p>
    <w:p w:rsidR="00DA2EBD" w:rsidRPr="00E13BA0" w:rsidRDefault="00DA2EBD" w:rsidP="00DA2EBD">
      <w:pPr>
        <w:jc w:val="both"/>
        <w:rPr>
          <w:sz w:val="26"/>
          <w:szCs w:val="26"/>
        </w:rPr>
      </w:pPr>
    </w:p>
    <w:p w:rsidR="00096AFC" w:rsidRDefault="00096AFC" w:rsidP="00096A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A2EBD" w:rsidRPr="00096AFC" w:rsidRDefault="00DA2EBD" w:rsidP="00DA2EBD">
      <w:pPr>
        <w:jc w:val="both"/>
        <w:rPr>
          <w:sz w:val="28"/>
          <w:szCs w:val="28"/>
        </w:rPr>
      </w:pPr>
    </w:p>
    <w:p w:rsidR="00DA2EBD" w:rsidRPr="00E13BA0" w:rsidRDefault="00DA2EBD" w:rsidP="00DA2EBD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E13BA0">
        <w:rPr>
          <w:sz w:val="26"/>
          <w:szCs w:val="26"/>
        </w:rPr>
        <w:tab/>
        <w:t>Mesmo sendo parte de um loteamento não regular, os moradores, que já pagam impostos, têm direito as condições mínimas de cidadania que devem gozar toda a população.</w:t>
      </w:r>
    </w:p>
    <w:p w:rsidR="00DA2EBD" w:rsidRPr="00E13BA0" w:rsidRDefault="00DA2EBD" w:rsidP="00DA2EBD">
      <w:pPr>
        <w:jc w:val="both"/>
        <w:rPr>
          <w:sz w:val="26"/>
          <w:szCs w:val="26"/>
        </w:rPr>
      </w:pPr>
    </w:p>
    <w:p w:rsidR="00DA2EBD" w:rsidRPr="00E13BA0" w:rsidRDefault="00DA2EBD" w:rsidP="00DA2EBD">
      <w:pPr>
        <w:jc w:val="both"/>
        <w:rPr>
          <w:sz w:val="26"/>
          <w:szCs w:val="26"/>
        </w:rPr>
      </w:pPr>
    </w:p>
    <w:p w:rsidR="00546AFB" w:rsidRPr="00E13BA0" w:rsidRDefault="00546AFB" w:rsidP="00546AFB">
      <w:pPr>
        <w:jc w:val="center"/>
        <w:rPr>
          <w:sz w:val="26"/>
          <w:szCs w:val="26"/>
        </w:rPr>
      </w:pPr>
      <w:r w:rsidRPr="00E13BA0">
        <w:rPr>
          <w:sz w:val="26"/>
          <w:szCs w:val="26"/>
        </w:rPr>
        <w:t>Plenário Vereador Sebasti</w:t>
      </w:r>
      <w:r w:rsidR="00BA796E" w:rsidRPr="00E13BA0">
        <w:rPr>
          <w:sz w:val="26"/>
          <w:szCs w:val="26"/>
        </w:rPr>
        <w:t xml:space="preserve">ão Miguel, </w:t>
      </w:r>
      <w:r w:rsidR="00E13BA0">
        <w:rPr>
          <w:sz w:val="26"/>
          <w:szCs w:val="26"/>
        </w:rPr>
        <w:t>19</w:t>
      </w:r>
      <w:r w:rsidR="00BA796E" w:rsidRPr="00E13BA0">
        <w:rPr>
          <w:sz w:val="26"/>
          <w:szCs w:val="26"/>
        </w:rPr>
        <w:t xml:space="preserve"> de </w:t>
      </w:r>
      <w:r w:rsidR="00E13BA0">
        <w:rPr>
          <w:sz w:val="26"/>
          <w:szCs w:val="26"/>
        </w:rPr>
        <w:t>fevereiro</w:t>
      </w:r>
      <w:r w:rsidR="00BA796E" w:rsidRPr="00E13BA0">
        <w:rPr>
          <w:sz w:val="26"/>
          <w:szCs w:val="26"/>
        </w:rPr>
        <w:t xml:space="preserve"> de 2018</w:t>
      </w:r>
      <w:r w:rsidRPr="00E13BA0">
        <w:rPr>
          <w:sz w:val="26"/>
          <w:szCs w:val="26"/>
        </w:rPr>
        <w:t>.</w:t>
      </w:r>
    </w:p>
    <w:p w:rsidR="00546AFB" w:rsidRPr="00E13BA0" w:rsidRDefault="00546AFB" w:rsidP="00546AFB">
      <w:pPr>
        <w:rPr>
          <w:sz w:val="26"/>
          <w:szCs w:val="26"/>
        </w:rPr>
      </w:pP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A2EBD" w:rsidRPr="002164B0" w:rsidRDefault="00DA2EBD" w:rsidP="00DA2EBD">
      <w:pPr>
        <w:jc w:val="center"/>
        <w:rPr>
          <w:b/>
          <w:i/>
          <w:sz w:val="28"/>
          <w:szCs w:val="28"/>
        </w:rPr>
      </w:pPr>
      <w:r w:rsidRPr="002164B0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DF3A61">
      <w:pgSz w:w="11907" w:h="16840" w:code="9"/>
      <w:pgMar w:top="3119" w:right="1842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96AFC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6825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15A5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29A3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46AFB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4517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25AF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60F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02B3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96E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2EBD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3778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D5F34"/>
    <w:rsid w:val="00DE0564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3A61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3BA0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45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E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2018-02-19T19:54:00Z</cp:lastPrinted>
  <dcterms:created xsi:type="dcterms:W3CDTF">2017-01-05T16:22:00Z</dcterms:created>
  <dcterms:modified xsi:type="dcterms:W3CDTF">2018-02-19T19:54:00Z</dcterms:modified>
</cp:coreProperties>
</file>