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876" w:rsidRDefault="00716876" w:rsidP="00227CA3">
      <w:pPr>
        <w:jc w:val="center"/>
        <w:rPr>
          <w:b/>
          <w:sz w:val="28"/>
          <w:szCs w:val="28"/>
        </w:rPr>
      </w:pPr>
    </w:p>
    <w:p w:rsidR="00227CA3" w:rsidRDefault="00616B90" w:rsidP="00227C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002/2017</w:t>
      </w:r>
      <w:bookmarkStart w:id="0" w:name="_GoBack"/>
      <w:bookmarkEnd w:id="0"/>
    </w:p>
    <w:p w:rsidR="00227CA3" w:rsidRDefault="00227CA3" w:rsidP="00227CA3">
      <w:pPr>
        <w:jc w:val="center"/>
        <w:rPr>
          <w:b/>
          <w:sz w:val="28"/>
          <w:szCs w:val="28"/>
        </w:rPr>
      </w:pPr>
    </w:p>
    <w:p w:rsidR="00227CA3" w:rsidRPr="004A598B" w:rsidRDefault="00227CA3" w:rsidP="00227CA3">
      <w:pPr>
        <w:jc w:val="center"/>
        <w:rPr>
          <w:b/>
          <w:sz w:val="28"/>
          <w:szCs w:val="28"/>
        </w:rPr>
      </w:pPr>
    </w:p>
    <w:p w:rsidR="00227CA3" w:rsidRDefault="00227CA3" w:rsidP="00227CA3">
      <w:pPr>
        <w:ind w:firstLine="1416"/>
        <w:jc w:val="both"/>
        <w:rPr>
          <w:sz w:val="28"/>
          <w:szCs w:val="28"/>
        </w:rPr>
      </w:pPr>
    </w:p>
    <w:p w:rsidR="00227CA3" w:rsidRDefault="00227CA3" w:rsidP="00227CA3">
      <w:pPr>
        <w:ind w:firstLine="1416"/>
        <w:jc w:val="both"/>
        <w:rPr>
          <w:sz w:val="28"/>
          <w:szCs w:val="28"/>
        </w:rPr>
      </w:pPr>
    </w:p>
    <w:p w:rsidR="00227CA3" w:rsidRDefault="00227CA3" w:rsidP="00227CA3">
      <w:pPr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 xml:space="preserve">Exmo. </w:t>
      </w:r>
      <w:proofErr w:type="gramStart"/>
      <w:r w:rsidRPr="00691777">
        <w:rPr>
          <w:sz w:val="28"/>
          <w:szCs w:val="28"/>
        </w:rPr>
        <w:t>Sr.</w:t>
      </w:r>
      <w:proofErr w:type="gramEnd"/>
      <w:r w:rsidRPr="00691777">
        <w:rPr>
          <w:sz w:val="28"/>
          <w:szCs w:val="28"/>
        </w:rPr>
        <w:t xml:space="preserve"> Presidente da Câmara Municipal de Santana do Deserto – MG, o vereador que a esta subscreve vem nos termos regimentais e após ouvido o Douto Plenário, requerer </w:t>
      </w:r>
      <w:r>
        <w:rPr>
          <w:sz w:val="28"/>
          <w:szCs w:val="28"/>
        </w:rPr>
        <w:t xml:space="preserve">ao Exmo. </w:t>
      </w:r>
      <w:proofErr w:type="gramStart"/>
      <w:r>
        <w:rPr>
          <w:sz w:val="28"/>
          <w:szCs w:val="28"/>
        </w:rPr>
        <w:t>Sr.</w:t>
      </w:r>
      <w:proofErr w:type="gramEnd"/>
      <w:r>
        <w:rPr>
          <w:sz w:val="28"/>
          <w:szCs w:val="28"/>
        </w:rPr>
        <w:t xml:space="preserve"> Prefeito Municipal </w:t>
      </w:r>
      <w:r w:rsidR="00DF552E">
        <w:rPr>
          <w:sz w:val="28"/>
          <w:szCs w:val="28"/>
        </w:rPr>
        <w:t>o que segue</w:t>
      </w:r>
      <w:r>
        <w:rPr>
          <w:sz w:val="28"/>
          <w:szCs w:val="28"/>
        </w:rPr>
        <w:t xml:space="preserve">: </w:t>
      </w:r>
    </w:p>
    <w:p w:rsidR="00227CA3" w:rsidRDefault="00227CA3" w:rsidP="00227CA3">
      <w:pPr>
        <w:spacing w:line="360" w:lineRule="auto"/>
        <w:jc w:val="center"/>
        <w:rPr>
          <w:b/>
          <w:sz w:val="28"/>
          <w:szCs w:val="28"/>
        </w:rPr>
      </w:pPr>
    </w:p>
    <w:p w:rsidR="00DF552E" w:rsidRDefault="00DF552E" w:rsidP="00DF552E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71687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O Município de Santana do Deserto possui coleta de entulhos</w:t>
      </w:r>
      <w:r w:rsidR="00930B41">
        <w:rPr>
          <w:b/>
          <w:sz w:val="28"/>
          <w:szCs w:val="28"/>
        </w:rPr>
        <w:t xml:space="preserve"> sem dia certo</w:t>
      </w:r>
      <w:r>
        <w:rPr>
          <w:b/>
          <w:sz w:val="28"/>
          <w:szCs w:val="28"/>
        </w:rPr>
        <w:t>,</w:t>
      </w:r>
      <w:r w:rsidR="00930B41">
        <w:rPr>
          <w:b/>
          <w:sz w:val="28"/>
          <w:szCs w:val="28"/>
        </w:rPr>
        <w:t xml:space="preserve"> e assim a população não tem conhecimento de quando o seu entulho será retirado.</w:t>
      </w:r>
    </w:p>
    <w:p w:rsidR="00DF552E" w:rsidRDefault="00DF552E" w:rsidP="00DF552E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7168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Sendo assim, requer que </w:t>
      </w:r>
      <w:r w:rsidR="00716876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Secretaria </w:t>
      </w:r>
      <w:r w:rsidR="00716876">
        <w:rPr>
          <w:b/>
          <w:sz w:val="28"/>
          <w:szCs w:val="28"/>
        </w:rPr>
        <w:t>responsável</w:t>
      </w:r>
      <w:r>
        <w:rPr>
          <w:b/>
          <w:sz w:val="28"/>
          <w:szCs w:val="28"/>
        </w:rPr>
        <w:t xml:space="preserve"> disponibilize um dia </w:t>
      </w:r>
      <w:r w:rsidR="00930B41">
        <w:rPr>
          <w:b/>
          <w:sz w:val="28"/>
          <w:szCs w:val="28"/>
        </w:rPr>
        <w:t>c</w:t>
      </w:r>
      <w:r w:rsidR="00716876">
        <w:rPr>
          <w:b/>
          <w:sz w:val="28"/>
          <w:szCs w:val="28"/>
        </w:rPr>
        <w:t>erto</w:t>
      </w:r>
      <w:r w:rsidR="00930B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da semana para realizar a referida coleta em todo o Município.</w:t>
      </w:r>
    </w:p>
    <w:p w:rsidR="00227CA3" w:rsidRPr="00227CA3" w:rsidRDefault="00716876" w:rsidP="00DF552E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F552E">
        <w:rPr>
          <w:b/>
          <w:sz w:val="28"/>
          <w:szCs w:val="28"/>
        </w:rPr>
        <w:t xml:space="preserve">Requer ainda que </w:t>
      </w:r>
      <w:r w:rsidR="00227CA3">
        <w:rPr>
          <w:b/>
          <w:sz w:val="28"/>
          <w:szCs w:val="28"/>
        </w:rPr>
        <w:t xml:space="preserve">o Secretario </w:t>
      </w:r>
      <w:r>
        <w:rPr>
          <w:b/>
          <w:sz w:val="28"/>
          <w:szCs w:val="28"/>
        </w:rPr>
        <w:t>responsável</w:t>
      </w:r>
      <w:r w:rsidR="00227CA3">
        <w:rPr>
          <w:b/>
          <w:sz w:val="28"/>
          <w:szCs w:val="28"/>
        </w:rPr>
        <w:t xml:space="preserve"> </w:t>
      </w:r>
      <w:r w:rsidR="00DF552E">
        <w:rPr>
          <w:b/>
          <w:sz w:val="28"/>
          <w:szCs w:val="28"/>
        </w:rPr>
        <w:t xml:space="preserve">compareça </w:t>
      </w:r>
      <w:r w:rsidR="00930B41">
        <w:rPr>
          <w:b/>
          <w:sz w:val="28"/>
          <w:szCs w:val="28"/>
        </w:rPr>
        <w:t>a</w:t>
      </w:r>
      <w:r w:rsidR="00DF552E">
        <w:rPr>
          <w:b/>
          <w:sz w:val="28"/>
          <w:szCs w:val="28"/>
        </w:rPr>
        <w:t xml:space="preserve"> esta Casa Legislativa para </w:t>
      </w:r>
      <w:r w:rsidR="00227CA3">
        <w:rPr>
          <w:b/>
          <w:sz w:val="28"/>
          <w:szCs w:val="28"/>
        </w:rPr>
        <w:t>prestar esclarecimento</w:t>
      </w:r>
      <w:r w:rsidR="00DF552E">
        <w:rPr>
          <w:b/>
          <w:sz w:val="28"/>
          <w:szCs w:val="28"/>
        </w:rPr>
        <w:t xml:space="preserve">s a cerca de não haver </w:t>
      </w:r>
      <w:r w:rsidR="00930B41">
        <w:rPr>
          <w:b/>
          <w:sz w:val="28"/>
          <w:szCs w:val="28"/>
        </w:rPr>
        <w:t xml:space="preserve">dia certo para </w:t>
      </w:r>
      <w:r w:rsidR="00DF552E">
        <w:rPr>
          <w:b/>
          <w:sz w:val="28"/>
          <w:szCs w:val="28"/>
        </w:rPr>
        <w:t>coleta semanal de entulhos</w:t>
      </w:r>
      <w:r w:rsidR="00930B41">
        <w:rPr>
          <w:b/>
          <w:sz w:val="28"/>
          <w:szCs w:val="28"/>
        </w:rPr>
        <w:t>.</w:t>
      </w:r>
      <w:r w:rsidR="00227CA3">
        <w:rPr>
          <w:b/>
          <w:sz w:val="28"/>
          <w:szCs w:val="28"/>
        </w:rPr>
        <w:t xml:space="preserve"> </w:t>
      </w:r>
    </w:p>
    <w:p w:rsidR="00227CA3" w:rsidRPr="00227CA3" w:rsidRDefault="00227CA3" w:rsidP="00227CA3">
      <w:pPr>
        <w:spacing w:line="360" w:lineRule="auto"/>
        <w:jc w:val="center"/>
        <w:rPr>
          <w:b/>
          <w:sz w:val="28"/>
          <w:szCs w:val="28"/>
        </w:rPr>
      </w:pPr>
    </w:p>
    <w:p w:rsidR="00227CA3" w:rsidRDefault="00227CA3" w:rsidP="00227CA3">
      <w:pPr>
        <w:spacing w:line="360" w:lineRule="auto"/>
        <w:jc w:val="center"/>
        <w:rPr>
          <w:sz w:val="28"/>
          <w:szCs w:val="28"/>
        </w:rPr>
      </w:pPr>
    </w:p>
    <w:p w:rsidR="00227CA3" w:rsidRDefault="00227CA3" w:rsidP="00227CA3">
      <w:pPr>
        <w:spacing w:line="360" w:lineRule="auto"/>
        <w:jc w:val="center"/>
        <w:rPr>
          <w:sz w:val="28"/>
          <w:szCs w:val="28"/>
        </w:rPr>
      </w:pPr>
    </w:p>
    <w:p w:rsidR="00227CA3" w:rsidRDefault="00227CA3" w:rsidP="00227CA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27 de novembro 2017.</w:t>
      </w:r>
    </w:p>
    <w:p w:rsidR="00227CA3" w:rsidRDefault="00227CA3" w:rsidP="00227CA3">
      <w:pPr>
        <w:spacing w:line="360" w:lineRule="auto"/>
        <w:jc w:val="center"/>
        <w:rPr>
          <w:sz w:val="28"/>
          <w:szCs w:val="28"/>
        </w:rPr>
      </w:pPr>
    </w:p>
    <w:p w:rsidR="00227CA3" w:rsidRDefault="00227CA3" w:rsidP="00227CA3">
      <w:pPr>
        <w:spacing w:line="360" w:lineRule="auto"/>
        <w:jc w:val="center"/>
        <w:rPr>
          <w:sz w:val="28"/>
          <w:szCs w:val="28"/>
        </w:rPr>
      </w:pPr>
    </w:p>
    <w:p w:rsidR="00227CA3" w:rsidRPr="00655850" w:rsidRDefault="00227CA3" w:rsidP="00227CA3">
      <w:pPr>
        <w:jc w:val="center"/>
        <w:rPr>
          <w:rFonts w:ascii="Monotype Corsiva" w:hAnsi="Monotype Corsiva"/>
          <w:b/>
          <w:sz w:val="32"/>
          <w:szCs w:val="32"/>
        </w:rPr>
      </w:pPr>
      <w:r w:rsidRPr="00655850">
        <w:rPr>
          <w:rFonts w:ascii="Monotype Corsiva" w:hAnsi="Monotype Corsiva"/>
          <w:b/>
          <w:sz w:val="32"/>
          <w:szCs w:val="32"/>
        </w:rPr>
        <w:t xml:space="preserve">Leonardo dos </w:t>
      </w:r>
      <w:proofErr w:type="gramStart"/>
      <w:r w:rsidRPr="00655850">
        <w:rPr>
          <w:rFonts w:ascii="Monotype Corsiva" w:hAnsi="Monotype Corsiva"/>
          <w:b/>
          <w:sz w:val="32"/>
          <w:szCs w:val="32"/>
        </w:rPr>
        <w:t>Santos Henrique</w:t>
      </w:r>
      <w:proofErr w:type="gramEnd"/>
    </w:p>
    <w:p w:rsidR="00227CA3" w:rsidRPr="00655850" w:rsidRDefault="00227CA3" w:rsidP="00227CA3">
      <w:pPr>
        <w:jc w:val="center"/>
        <w:rPr>
          <w:rFonts w:ascii="Monotype Corsiva" w:hAnsi="Monotype Corsiva"/>
          <w:b/>
          <w:sz w:val="32"/>
          <w:szCs w:val="32"/>
        </w:rPr>
      </w:pPr>
      <w:r w:rsidRPr="00655850">
        <w:rPr>
          <w:rFonts w:ascii="Monotype Corsiva" w:hAnsi="Monotype Corsiva"/>
          <w:b/>
          <w:sz w:val="32"/>
          <w:szCs w:val="32"/>
        </w:rPr>
        <w:t>Vereador</w:t>
      </w: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27CA3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076F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7EA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27CA3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B90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18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16876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B41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5645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52E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CA3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227C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2017-11-27T20:38:00Z</cp:lastPrinted>
  <dcterms:created xsi:type="dcterms:W3CDTF">2017-11-27T17:07:00Z</dcterms:created>
  <dcterms:modified xsi:type="dcterms:W3CDTF">2017-11-27T21:22:00Z</dcterms:modified>
</cp:coreProperties>
</file>