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01" w:rsidRDefault="00DF427C" w:rsidP="00B61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13</w:t>
      </w:r>
      <w:r w:rsidR="0041724B">
        <w:rPr>
          <w:b/>
          <w:sz w:val="28"/>
          <w:szCs w:val="28"/>
        </w:rPr>
        <w:t>9</w:t>
      </w:r>
      <w:r w:rsidR="00B61701">
        <w:rPr>
          <w:b/>
          <w:sz w:val="28"/>
          <w:szCs w:val="28"/>
        </w:rPr>
        <w:t>/2017</w:t>
      </w:r>
    </w:p>
    <w:p w:rsidR="00B61701" w:rsidRDefault="00B61701" w:rsidP="00B61701">
      <w:pPr>
        <w:rPr>
          <w:sz w:val="28"/>
          <w:szCs w:val="28"/>
        </w:rPr>
      </w:pPr>
    </w:p>
    <w:p w:rsidR="00B61701" w:rsidRPr="00637583" w:rsidRDefault="00B61701" w:rsidP="00B61701">
      <w:pPr>
        <w:rPr>
          <w:i/>
          <w:sz w:val="28"/>
          <w:szCs w:val="28"/>
        </w:rPr>
      </w:pPr>
    </w:p>
    <w:p w:rsidR="00B61701" w:rsidRPr="00637583" w:rsidRDefault="00B61701" w:rsidP="00B61701">
      <w:pPr>
        <w:jc w:val="both"/>
        <w:rPr>
          <w:sz w:val="28"/>
          <w:szCs w:val="28"/>
        </w:rPr>
      </w:pPr>
    </w:p>
    <w:p w:rsidR="00B61701" w:rsidRPr="00637583" w:rsidRDefault="00B61701" w:rsidP="00637583">
      <w:pPr>
        <w:ind w:firstLine="1416"/>
        <w:jc w:val="both"/>
        <w:rPr>
          <w:sz w:val="26"/>
          <w:szCs w:val="26"/>
        </w:rPr>
      </w:pPr>
      <w:r w:rsidRPr="00637583">
        <w:rPr>
          <w:sz w:val="26"/>
          <w:szCs w:val="26"/>
        </w:rPr>
        <w:t xml:space="preserve">Exmo. </w:t>
      </w:r>
      <w:proofErr w:type="gramStart"/>
      <w:r w:rsidRPr="00637583">
        <w:rPr>
          <w:sz w:val="26"/>
          <w:szCs w:val="26"/>
        </w:rPr>
        <w:t>Sr.</w:t>
      </w:r>
      <w:proofErr w:type="gramEnd"/>
      <w:r w:rsidRPr="00637583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637583" w:rsidRPr="00637583">
        <w:rPr>
          <w:sz w:val="26"/>
          <w:szCs w:val="26"/>
        </w:rPr>
        <w:t>solicito a colocação de mais ponto de ônibus com cobertura na localidade de Ericeira.</w:t>
      </w:r>
    </w:p>
    <w:p w:rsidR="00B61701" w:rsidRPr="00637583" w:rsidRDefault="00B61701" w:rsidP="00B61701">
      <w:pPr>
        <w:jc w:val="center"/>
        <w:rPr>
          <w:sz w:val="26"/>
          <w:szCs w:val="26"/>
        </w:rPr>
      </w:pPr>
    </w:p>
    <w:p w:rsidR="00B61701" w:rsidRPr="00637583" w:rsidRDefault="00B61701" w:rsidP="00B61701">
      <w:pPr>
        <w:jc w:val="center"/>
        <w:rPr>
          <w:b/>
          <w:sz w:val="26"/>
          <w:szCs w:val="26"/>
        </w:rPr>
      </w:pPr>
      <w:r w:rsidRPr="00637583">
        <w:rPr>
          <w:b/>
          <w:sz w:val="26"/>
          <w:szCs w:val="26"/>
        </w:rPr>
        <w:t>JUSTIFICATIVA</w:t>
      </w:r>
    </w:p>
    <w:p w:rsidR="00637583" w:rsidRPr="00637583" w:rsidRDefault="00637583" w:rsidP="00B61701">
      <w:pPr>
        <w:jc w:val="center"/>
        <w:rPr>
          <w:b/>
          <w:sz w:val="26"/>
          <w:szCs w:val="26"/>
        </w:rPr>
      </w:pPr>
    </w:p>
    <w:p w:rsidR="00637583" w:rsidRPr="00637583" w:rsidRDefault="00637583" w:rsidP="00B61701">
      <w:pPr>
        <w:jc w:val="center"/>
        <w:rPr>
          <w:sz w:val="26"/>
          <w:szCs w:val="26"/>
        </w:rPr>
      </w:pPr>
      <w:r w:rsidRPr="00637583">
        <w:rPr>
          <w:sz w:val="26"/>
          <w:szCs w:val="26"/>
        </w:rPr>
        <w:t>Somente dois estão cobertos.</w:t>
      </w:r>
    </w:p>
    <w:p w:rsidR="00B61701" w:rsidRPr="00637583" w:rsidRDefault="00B61701" w:rsidP="00B61701">
      <w:pPr>
        <w:jc w:val="center"/>
        <w:rPr>
          <w:sz w:val="26"/>
          <w:szCs w:val="26"/>
        </w:rPr>
      </w:pPr>
      <w:r w:rsidRPr="00637583">
        <w:rPr>
          <w:sz w:val="26"/>
          <w:szCs w:val="26"/>
        </w:rPr>
        <w:t xml:space="preserve">  </w:t>
      </w:r>
    </w:p>
    <w:p w:rsidR="00B61701" w:rsidRPr="00637583" w:rsidRDefault="00B61701" w:rsidP="00B61701">
      <w:pPr>
        <w:jc w:val="center"/>
        <w:rPr>
          <w:sz w:val="28"/>
          <w:szCs w:val="28"/>
        </w:rPr>
      </w:pPr>
    </w:p>
    <w:p w:rsidR="00B61701" w:rsidRDefault="00B61701" w:rsidP="00B61701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AC005F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B61701" w:rsidRDefault="00B61701" w:rsidP="00B61701"/>
    <w:p w:rsidR="00B61701" w:rsidRDefault="00B61701" w:rsidP="00B61701"/>
    <w:p w:rsidR="00B61701" w:rsidRDefault="00B61701" w:rsidP="00B61701"/>
    <w:p w:rsidR="00B61701" w:rsidRDefault="00B61701" w:rsidP="00B61701"/>
    <w:p w:rsidR="00B61701" w:rsidRDefault="00B61701" w:rsidP="00B61701"/>
    <w:p w:rsidR="00B61701" w:rsidRDefault="00B61701" w:rsidP="00B61701"/>
    <w:p w:rsidR="00B61701" w:rsidRPr="00AC005F" w:rsidRDefault="00B61701" w:rsidP="00B61701">
      <w:pPr>
        <w:jc w:val="center"/>
        <w:rPr>
          <w:b/>
          <w:i/>
          <w:sz w:val="28"/>
          <w:szCs w:val="28"/>
        </w:rPr>
      </w:pPr>
      <w:r w:rsidRPr="00AC005F">
        <w:rPr>
          <w:b/>
          <w:i/>
          <w:sz w:val="28"/>
          <w:szCs w:val="28"/>
        </w:rPr>
        <w:t>Marcus Vinicius Ferreira Justino</w:t>
      </w:r>
    </w:p>
    <w:p w:rsidR="00B61701" w:rsidRPr="00AC005F" w:rsidRDefault="00B61701" w:rsidP="00B61701">
      <w:pPr>
        <w:jc w:val="center"/>
        <w:rPr>
          <w:b/>
          <w:i/>
          <w:sz w:val="28"/>
          <w:szCs w:val="28"/>
        </w:rPr>
      </w:pPr>
      <w:r w:rsidRPr="00AC005F">
        <w:rPr>
          <w:b/>
          <w:i/>
          <w:sz w:val="28"/>
          <w:szCs w:val="28"/>
        </w:rPr>
        <w:t>Vereador</w:t>
      </w:r>
    </w:p>
    <w:p w:rsidR="00B61701" w:rsidRDefault="00B61701" w:rsidP="00B61701"/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701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4CA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24B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994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2B25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583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1AF7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5F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39B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1701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0EA1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27C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1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2017-02-01T14:17:00Z</dcterms:created>
  <dcterms:modified xsi:type="dcterms:W3CDTF">2017-02-20T13:32:00Z</dcterms:modified>
</cp:coreProperties>
</file>