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3A4C" w14:textId="77777777" w:rsidR="000534E6" w:rsidRDefault="000534E6" w:rsidP="000534E6">
      <w:pPr>
        <w:jc w:val="both"/>
        <w:rPr>
          <w:rFonts w:ascii="Arial" w:hAnsi="Arial" w:cs="Arial"/>
        </w:rPr>
      </w:pPr>
    </w:p>
    <w:p w14:paraId="36D350CC" w14:textId="77777777" w:rsidR="000534E6" w:rsidRDefault="000534E6" w:rsidP="000534E6">
      <w:pPr>
        <w:jc w:val="both"/>
        <w:rPr>
          <w:rFonts w:ascii="Arial" w:hAnsi="Arial" w:cs="Arial"/>
        </w:rPr>
      </w:pPr>
    </w:p>
    <w:p w14:paraId="63CF7E1F" w14:textId="77777777" w:rsidR="000534E6" w:rsidRDefault="000534E6" w:rsidP="000534E6">
      <w:pPr>
        <w:jc w:val="both"/>
        <w:rPr>
          <w:rFonts w:ascii="Arial" w:hAnsi="Arial" w:cs="Arial"/>
        </w:rPr>
      </w:pPr>
    </w:p>
    <w:p w14:paraId="2A264733" w14:textId="77777777" w:rsidR="000534E6" w:rsidRDefault="000534E6" w:rsidP="000534E6">
      <w:pPr>
        <w:jc w:val="both"/>
        <w:rPr>
          <w:rFonts w:ascii="Arial" w:hAnsi="Arial" w:cs="Arial"/>
        </w:rPr>
      </w:pPr>
    </w:p>
    <w:p w14:paraId="19864480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4EFE953A" w14:textId="77777777" w:rsidR="000534E6" w:rsidRPr="00AE21F0" w:rsidRDefault="000534E6" w:rsidP="000534E6">
      <w:pPr>
        <w:jc w:val="center"/>
        <w:rPr>
          <w:rFonts w:ascii="Arial" w:hAnsi="Arial" w:cs="Arial"/>
          <w:b/>
          <w:bCs/>
        </w:rPr>
      </w:pPr>
      <w:r w:rsidRPr="00AE21F0">
        <w:rPr>
          <w:rFonts w:ascii="Arial" w:hAnsi="Arial" w:cs="Arial"/>
          <w:b/>
          <w:bCs/>
        </w:rPr>
        <w:t>EXPOSIÇÃO DE MOTIVOS</w:t>
      </w:r>
    </w:p>
    <w:p w14:paraId="17AFAACA" w14:textId="77777777" w:rsidR="000534E6" w:rsidRDefault="000534E6" w:rsidP="000534E6">
      <w:pPr>
        <w:jc w:val="both"/>
        <w:rPr>
          <w:rFonts w:ascii="Arial" w:hAnsi="Arial" w:cs="Arial"/>
        </w:rPr>
      </w:pPr>
    </w:p>
    <w:p w14:paraId="4937BD42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Exmo. Sr. Presidente da Câmara Municipal de Santana do Deserto</w:t>
      </w:r>
      <w:r>
        <w:rPr>
          <w:rFonts w:ascii="Arial" w:hAnsi="Arial" w:cs="Arial"/>
        </w:rPr>
        <w:t>,</w:t>
      </w:r>
      <w:r w:rsidRPr="00AE21F0">
        <w:rPr>
          <w:rFonts w:ascii="Arial" w:hAnsi="Arial" w:cs="Arial"/>
        </w:rPr>
        <w:t xml:space="preserve"> Tenho a honra de encaminhar à apreciação dessa Egrégia Câmara Municipal o Projeto de Lei que “Dispõe sobre as diretrizes para a elaboração e a execução da Lei Orçamentária do exercício financeiro de 2024 e dá outras providências”, elaborado em conformidade com os mandamentos constitucionais e legais, nos termos das regras contidas na Constituição Federal, Constituição Estadual, Lei Orgânica Municipal e Lei Complementar nº 101, de 4 de maio de 2000.</w:t>
      </w:r>
    </w:p>
    <w:p w14:paraId="7A645774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767BEC1B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 xml:space="preserve">O Projeto de Lei de Diretrizes Orçamentárias para o exercício financeiro de 2024 (PLDO 2024) é uma peça de planejamento indispensável na condução da política fiscal do governo, disciplinando a elaboração da lei orçamentária para 2024, com o objetivo de nortear a execução das previsões de despesas governamentais, trazendo as seguintes disposições: </w:t>
      </w:r>
    </w:p>
    <w:p w14:paraId="0B1DC877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10A02C10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•</w:t>
      </w:r>
      <w:r w:rsidRPr="00AE21F0">
        <w:rPr>
          <w:rFonts w:ascii="Arial" w:hAnsi="Arial" w:cs="Arial"/>
        </w:rPr>
        <w:tab/>
        <w:t>Estrutura do orçamento municipal.</w:t>
      </w:r>
    </w:p>
    <w:p w14:paraId="6BC72971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528DC6C4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•</w:t>
      </w:r>
      <w:r w:rsidRPr="00AE21F0">
        <w:rPr>
          <w:rFonts w:ascii="Arial" w:hAnsi="Arial" w:cs="Arial"/>
        </w:rPr>
        <w:tab/>
        <w:t>Elaboração, alteração e execução orçamentária.</w:t>
      </w:r>
    </w:p>
    <w:p w14:paraId="240F2AA4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74E39C75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•</w:t>
      </w:r>
      <w:r w:rsidRPr="00AE21F0">
        <w:rPr>
          <w:rFonts w:ascii="Arial" w:hAnsi="Arial" w:cs="Arial"/>
        </w:rPr>
        <w:tab/>
        <w:t>Despesas de pessoal e encargos sociais.</w:t>
      </w:r>
    </w:p>
    <w:p w14:paraId="5AF62E43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3159A0A0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•</w:t>
      </w:r>
      <w:r w:rsidRPr="00AE21F0">
        <w:rPr>
          <w:rFonts w:ascii="Arial" w:hAnsi="Arial" w:cs="Arial"/>
        </w:rPr>
        <w:tab/>
        <w:t>Condições para concessão de recursos públicos.</w:t>
      </w:r>
    </w:p>
    <w:p w14:paraId="5673DD42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35FC2397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•</w:t>
      </w:r>
      <w:r w:rsidRPr="00AE21F0">
        <w:rPr>
          <w:rFonts w:ascii="Arial" w:hAnsi="Arial" w:cs="Arial"/>
        </w:rPr>
        <w:tab/>
        <w:t>Alterações na legislação tributária.</w:t>
      </w:r>
    </w:p>
    <w:p w14:paraId="24EE1FF0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5E4C09FC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•</w:t>
      </w:r>
      <w:r w:rsidRPr="00AE21F0">
        <w:rPr>
          <w:rFonts w:ascii="Arial" w:hAnsi="Arial" w:cs="Arial"/>
        </w:rPr>
        <w:tab/>
        <w:t xml:space="preserve">Disposições sobre dívida pública municipal; e </w:t>
      </w:r>
    </w:p>
    <w:p w14:paraId="2627F38C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65B70405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•</w:t>
      </w:r>
      <w:r w:rsidRPr="00AE21F0">
        <w:rPr>
          <w:rFonts w:ascii="Arial" w:hAnsi="Arial" w:cs="Arial"/>
        </w:rPr>
        <w:tab/>
        <w:t>Disposições finais.</w:t>
      </w:r>
    </w:p>
    <w:p w14:paraId="39221C91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6CAEBDF7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As Metas Fiscais e os Riscos Fiscais, respectivamente, integram o PLDO, tendo em vista às determinações estabelecidas nos §§1º a 3º do art. 4º c/c o inc. III do art. 63 da Lei de Responsabilidade Fiscal, com a Memória e Metodologia de Cálculo das Metas Anuais de Receitas.</w:t>
      </w:r>
    </w:p>
    <w:p w14:paraId="06BA9E07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404D183B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 xml:space="preserve">As diretrizes das despesas obrigatórias e as de funcionamento dos órgãos e entidades, conforme consta de dispositivo do PLDO/2024, bem como as prioridades e metas da Administração Pública municipal, estão em consonância ao estabelecido no Plano Plurianual para 2022-2025. </w:t>
      </w:r>
    </w:p>
    <w:p w14:paraId="68A77748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7B97FBEA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lastRenderedPageBreak/>
        <w:t xml:space="preserve">Quanto a possível transposição, remanejamento e transferência das dotações orçamentárias somente poderão ocorrer, quando for necessária a </w:t>
      </w:r>
      <w:proofErr w:type="spellStart"/>
      <w:r w:rsidRPr="00AE21F0">
        <w:rPr>
          <w:rFonts w:ascii="Arial" w:hAnsi="Arial" w:cs="Arial"/>
        </w:rPr>
        <w:t>repriorização</w:t>
      </w:r>
      <w:proofErr w:type="spellEnd"/>
      <w:r w:rsidRPr="00AE21F0">
        <w:rPr>
          <w:rFonts w:ascii="Arial" w:hAnsi="Arial" w:cs="Arial"/>
        </w:rPr>
        <w:t xml:space="preserve"> de programas, ações ou gastos governamentais fixados na Lei Orçamentária Anual, em decorrência da extinção, transformação, transferência, incorporação ou desmembramento de órgãos e entidades, bem como de alterações de suas competências ou atribuições, mantida a estrutura programática, expressa por categoria de programação.</w:t>
      </w:r>
    </w:p>
    <w:p w14:paraId="10A83C64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21218FE3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 xml:space="preserve">Assim, as categorias de programação de que trata o PLDO/2024 serão identificadas na Lei Orçamentária, bem como nos créditos adicionais, por programas e respectivos projetos, atividades ou operações especiais e não poderão resultar em alteração dos valores das programações orçamentárias aprovadas, salvo o competente ajuste na classificação funcional. </w:t>
      </w:r>
    </w:p>
    <w:p w14:paraId="1F99BCDA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67EEB250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Diante da importância do PLDO/2024 para o sistema orçamentário do Município, sendo regramento necessário à elaboração e a execução da Lei Orçamentária de 2024, rogamos aos Nobres Edis sua aprovação.</w:t>
      </w:r>
    </w:p>
    <w:p w14:paraId="4B3B8CF7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469BBAC5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Respeitosamente.</w:t>
      </w:r>
    </w:p>
    <w:p w14:paraId="5F58E5A4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706EA8C1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604CEEB2" w14:textId="77777777" w:rsidR="000534E6" w:rsidRPr="00AE21F0" w:rsidRDefault="000534E6" w:rsidP="000534E6">
      <w:pPr>
        <w:jc w:val="both"/>
        <w:rPr>
          <w:rFonts w:ascii="Arial" w:hAnsi="Arial" w:cs="Arial"/>
        </w:rPr>
      </w:pPr>
      <w:r w:rsidRPr="00AE21F0">
        <w:rPr>
          <w:rFonts w:ascii="Arial" w:hAnsi="Arial" w:cs="Arial"/>
        </w:rPr>
        <w:t>Santana do Deserto, 1</w:t>
      </w:r>
      <w:r>
        <w:rPr>
          <w:rFonts w:ascii="Arial" w:hAnsi="Arial" w:cs="Arial"/>
        </w:rPr>
        <w:t>3</w:t>
      </w:r>
      <w:r w:rsidRPr="00AE21F0">
        <w:rPr>
          <w:rFonts w:ascii="Arial" w:hAnsi="Arial" w:cs="Arial"/>
        </w:rPr>
        <w:t xml:space="preserve"> de abril de 2023</w:t>
      </w:r>
    </w:p>
    <w:p w14:paraId="026E02CD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516E27AC" w14:textId="77777777" w:rsidR="000534E6" w:rsidRPr="00AE21F0" w:rsidRDefault="000534E6" w:rsidP="000534E6">
      <w:pPr>
        <w:jc w:val="both"/>
        <w:rPr>
          <w:rFonts w:ascii="Arial" w:hAnsi="Arial" w:cs="Arial"/>
        </w:rPr>
      </w:pPr>
    </w:p>
    <w:p w14:paraId="09F4C9FB" w14:textId="77777777" w:rsidR="000534E6" w:rsidRPr="00AE21F0" w:rsidRDefault="000534E6" w:rsidP="000534E6">
      <w:pPr>
        <w:jc w:val="center"/>
        <w:rPr>
          <w:rFonts w:ascii="Arial" w:hAnsi="Arial" w:cs="Arial"/>
          <w:b/>
          <w:bCs/>
        </w:rPr>
      </w:pPr>
      <w:r w:rsidRPr="00AE21F0">
        <w:rPr>
          <w:rFonts w:ascii="Arial" w:hAnsi="Arial" w:cs="Arial"/>
          <w:b/>
          <w:bCs/>
        </w:rPr>
        <w:t>Walace Sebastião Vasconcelos Leite</w:t>
      </w:r>
    </w:p>
    <w:p w14:paraId="0EF55A29" w14:textId="77777777" w:rsidR="000534E6" w:rsidRPr="00AE21F0" w:rsidRDefault="000534E6" w:rsidP="000534E6">
      <w:pPr>
        <w:jc w:val="center"/>
        <w:rPr>
          <w:rFonts w:ascii="Arial" w:hAnsi="Arial" w:cs="Arial"/>
          <w:b/>
          <w:bCs/>
        </w:rPr>
      </w:pPr>
      <w:r w:rsidRPr="00AE21F0">
        <w:rPr>
          <w:rFonts w:ascii="Arial" w:hAnsi="Arial" w:cs="Arial"/>
          <w:b/>
          <w:bCs/>
        </w:rPr>
        <w:t>Prefeito</w:t>
      </w:r>
    </w:p>
    <w:p w14:paraId="77713577" w14:textId="77777777" w:rsidR="007520E6" w:rsidRDefault="007520E6"/>
    <w:sectPr w:rsidR="007520E6" w:rsidSect="00094FD8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96AD" w14:textId="77777777" w:rsidR="00A4079F" w:rsidRDefault="000534E6">
    <w:pPr>
      <w:pStyle w:val="Cabealho"/>
    </w:pPr>
    <w:r>
      <w:rPr>
        <w:noProof/>
        <w:lang w:eastAsia="pt-BR"/>
      </w:rPr>
      <w:pict w14:anchorId="75907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0F4C" w14:textId="77777777" w:rsidR="00A4079F" w:rsidRPr="00FC6FCF" w:rsidRDefault="000534E6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434A6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C3FD769" wp14:editId="2837B149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4D4F99E5" w14:textId="77777777" w:rsidR="00A4079F" w:rsidRPr="00FC6FCF" w:rsidRDefault="000534E6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01CFC462" w14:textId="77777777" w:rsidR="00A4079F" w:rsidRPr="00FC6FCF" w:rsidRDefault="000534E6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1AAD8B77" w14:textId="77777777" w:rsidR="00A4079F" w:rsidRDefault="000534E6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0ECC1FFD" w14:textId="77777777" w:rsidR="00A4079F" w:rsidRPr="00FC6FCF" w:rsidRDefault="000534E6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47F3E987" w14:textId="77777777" w:rsidR="00A4079F" w:rsidRDefault="000534E6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4844" w14:textId="77777777" w:rsidR="00A4079F" w:rsidRDefault="000534E6">
    <w:pPr>
      <w:pStyle w:val="Cabealho"/>
    </w:pPr>
    <w:r>
      <w:rPr>
        <w:noProof/>
        <w:lang w:eastAsia="pt-BR"/>
      </w:rPr>
      <w:pict w14:anchorId="1811B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E6"/>
    <w:rsid w:val="000534E6"/>
    <w:rsid w:val="007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EE72"/>
  <w15:chartTrackingRefBased/>
  <w15:docId w15:val="{722C27F9-E977-4392-AAEA-DC76972B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4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34E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34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2023-05-17T11:50:00Z</dcterms:created>
  <dcterms:modified xsi:type="dcterms:W3CDTF">2023-05-17T11:51:00Z</dcterms:modified>
</cp:coreProperties>
</file>