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086F" w14:textId="77777777" w:rsidR="003828BA" w:rsidRPr="001601D9" w:rsidRDefault="003828BA" w:rsidP="003828BA">
      <w:pPr>
        <w:ind w:firstLine="851"/>
        <w:jc w:val="center"/>
        <w:rPr>
          <w:rFonts w:ascii="Arial" w:hAnsi="Arial" w:cs="Arial"/>
          <w:b/>
          <w:sz w:val="22"/>
          <w:szCs w:val="22"/>
        </w:rPr>
      </w:pPr>
      <w:r w:rsidRPr="001601D9">
        <w:rPr>
          <w:rFonts w:ascii="Arial" w:hAnsi="Arial" w:cs="Arial"/>
          <w:b/>
          <w:sz w:val="22"/>
          <w:szCs w:val="22"/>
        </w:rPr>
        <w:t>EXPOSIÇÃO DE MOTIVOS</w:t>
      </w:r>
    </w:p>
    <w:p w14:paraId="294353E8" w14:textId="77777777" w:rsidR="003828BA" w:rsidRDefault="003828BA" w:rsidP="003828BA">
      <w:pPr>
        <w:ind w:firstLine="851"/>
        <w:jc w:val="center"/>
        <w:rPr>
          <w:rFonts w:ascii="Arial" w:hAnsi="Arial" w:cs="Arial"/>
          <w:sz w:val="22"/>
          <w:szCs w:val="22"/>
        </w:rPr>
      </w:pPr>
    </w:p>
    <w:p w14:paraId="16F6ACFF" w14:textId="77777777" w:rsidR="003828BA" w:rsidRDefault="003828BA" w:rsidP="003828BA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0606AA">
        <w:rPr>
          <w:rFonts w:ascii="Arial" w:hAnsi="Arial" w:cs="Arial"/>
          <w:sz w:val="22"/>
          <w:szCs w:val="22"/>
        </w:rPr>
        <w:t xml:space="preserve">Exmo. Sr. Presidente da Câmara Municipal de Santana do Deserto, submeto à elevada apreciação desta Egrégia Casa Legislativa a presente proposição necessária para ingresso e participação do município de Santana do Deserto - MG </w:t>
      </w:r>
      <w:r>
        <w:rPr>
          <w:rFonts w:ascii="Arial" w:hAnsi="Arial" w:cs="Arial"/>
          <w:sz w:val="22"/>
          <w:szCs w:val="22"/>
        </w:rPr>
        <w:t>no Consórcio Intermunicipal de Especialidades - Ciesp</w:t>
      </w:r>
      <w:r w:rsidRPr="000606AA">
        <w:rPr>
          <w:rFonts w:ascii="Arial" w:hAnsi="Arial" w:cs="Arial"/>
          <w:sz w:val="22"/>
          <w:szCs w:val="22"/>
        </w:rPr>
        <w:t xml:space="preserve">, visando a realização de </w:t>
      </w:r>
      <w:r>
        <w:rPr>
          <w:rFonts w:ascii="Arial" w:hAnsi="Arial" w:cs="Arial"/>
          <w:sz w:val="22"/>
          <w:szCs w:val="22"/>
        </w:rPr>
        <w:t>metas</w:t>
      </w:r>
      <w:r w:rsidRPr="000606AA">
        <w:rPr>
          <w:rFonts w:ascii="Arial" w:hAnsi="Arial" w:cs="Arial"/>
          <w:sz w:val="22"/>
          <w:szCs w:val="22"/>
        </w:rPr>
        <w:t xml:space="preserve"> de interesse comum com outros entes da Federação,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objetivando consolidar o </w:t>
      </w:r>
      <w:proofErr w:type="spellStart"/>
      <w:r>
        <w:rPr>
          <w:rFonts w:ascii="Arial" w:hAnsi="Arial" w:cs="Arial"/>
          <w:sz w:val="22"/>
          <w:szCs w:val="22"/>
        </w:rPr>
        <w:t>consorciamento</w:t>
      </w:r>
      <w:proofErr w:type="spellEnd"/>
      <w:r>
        <w:rPr>
          <w:rFonts w:ascii="Arial" w:hAnsi="Arial" w:cs="Arial"/>
          <w:sz w:val="22"/>
          <w:szCs w:val="22"/>
        </w:rPr>
        <w:t xml:space="preserve"> como forma efetiva de concretização de uma política pública eficiente, em apoio às diretrizes do Sistema Único de Saúde / SUS, além das demais áreas abrangidas pelo Consórcio, como </w:t>
      </w:r>
      <w:r w:rsidRPr="009212B9">
        <w:rPr>
          <w:rFonts w:ascii="Arial" w:hAnsi="Arial" w:cs="Arial"/>
          <w:sz w:val="22"/>
          <w:szCs w:val="22"/>
        </w:rPr>
        <w:t>Compra Conjunta e Licitação Compartilhada</w:t>
      </w:r>
      <w:r>
        <w:rPr>
          <w:rFonts w:ascii="Arial" w:hAnsi="Arial" w:cs="Arial"/>
          <w:sz w:val="22"/>
          <w:szCs w:val="22"/>
        </w:rPr>
        <w:t xml:space="preserve">; </w:t>
      </w:r>
      <w:r w:rsidRPr="009212B9">
        <w:rPr>
          <w:rFonts w:ascii="Arial" w:hAnsi="Arial" w:cs="Arial"/>
          <w:sz w:val="22"/>
          <w:szCs w:val="22"/>
        </w:rPr>
        <w:t>Serviço de Inspeção Regional - CIESP-SIR</w:t>
      </w:r>
      <w:r>
        <w:rPr>
          <w:rFonts w:ascii="Arial" w:hAnsi="Arial" w:cs="Arial"/>
          <w:sz w:val="22"/>
          <w:szCs w:val="22"/>
        </w:rPr>
        <w:t>, dentre outras.</w:t>
      </w:r>
    </w:p>
    <w:p w14:paraId="10577194" w14:textId="77777777" w:rsidR="003828BA" w:rsidRDefault="003828BA" w:rsidP="003828BA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oportunidade, faço questão de destacar que dentre as nobres atribuições da associação está a busca pela integração dos municípios associados, planejando, adotando e executando, sempre com mais racionalidade e de forma mais econômica, as ações e serviços necessários à população.</w:t>
      </w:r>
    </w:p>
    <w:p w14:paraId="05AD046D" w14:textId="77777777" w:rsidR="003828BA" w:rsidRPr="009959B2" w:rsidRDefault="003828BA" w:rsidP="003828BA">
      <w:pPr>
        <w:spacing w:line="360" w:lineRule="auto"/>
        <w:ind w:firstLine="85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Certo de que a iniciativa vem ao encontro das expectativas de toda a população que demanda por serviços públicos ágeis e de qualidade no segmento como saúde, conto com a sensibilidade, o espírito público e o comprometimento de Vossas Excelências, o que se materializará com a aprovação do presente projeto, o que desde já se requer, com as cautelas de estilo.</w:t>
      </w:r>
    </w:p>
    <w:p w14:paraId="598F6BEA" w14:textId="77777777" w:rsidR="003828BA" w:rsidRDefault="003828BA" w:rsidP="003828BA">
      <w:pPr>
        <w:spacing w:line="360" w:lineRule="auto"/>
        <w:ind w:firstLine="851"/>
        <w:jc w:val="right"/>
        <w:rPr>
          <w:rFonts w:ascii="Arial" w:hAnsi="Arial" w:cs="Arial"/>
          <w:b/>
          <w:color w:val="FF0000"/>
          <w:sz w:val="22"/>
          <w:szCs w:val="22"/>
        </w:rPr>
      </w:pPr>
    </w:p>
    <w:p w14:paraId="6E2BD130" w14:textId="77777777" w:rsidR="003828BA" w:rsidRPr="000606AA" w:rsidRDefault="003828BA" w:rsidP="003828BA">
      <w:pPr>
        <w:spacing w:line="360" w:lineRule="auto"/>
        <w:ind w:firstLine="851"/>
        <w:jc w:val="right"/>
        <w:rPr>
          <w:rFonts w:ascii="Arial" w:hAnsi="Arial" w:cs="Arial"/>
          <w:b/>
          <w:sz w:val="22"/>
          <w:szCs w:val="22"/>
        </w:rPr>
      </w:pPr>
      <w:r w:rsidRPr="000606AA">
        <w:rPr>
          <w:rFonts w:ascii="Arial" w:hAnsi="Arial" w:cs="Arial"/>
          <w:b/>
          <w:sz w:val="22"/>
          <w:szCs w:val="22"/>
        </w:rPr>
        <w:t xml:space="preserve">Santana do Deserto, </w:t>
      </w:r>
      <w:r>
        <w:rPr>
          <w:rFonts w:ascii="Arial" w:hAnsi="Arial" w:cs="Arial"/>
          <w:b/>
          <w:sz w:val="22"/>
          <w:szCs w:val="22"/>
        </w:rPr>
        <w:t>27</w:t>
      </w:r>
      <w:r w:rsidRPr="000606AA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março</w:t>
      </w:r>
      <w:r w:rsidRPr="000606AA">
        <w:rPr>
          <w:rFonts w:ascii="Arial" w:hAnsi="Arial" w:cs="Arial"/>
          <w:b/>
          <w:sz w:val="22"/>
          <w:szCs w:val="22"/>
        </w:rPr>
        <w:t xml:space="preserve"> de 202</w:t>
      </w:r>
      <w:r>
        <w:rPr>
          <w:rFonts w:ascii="Arial" w:hAnsi="Arial" w:cs="Arial"/>
          <w:b/>
          <w:sz w:val="22"/>
          <w:szCs w:val="22"/>
        </w:rPr>
        <w:t>3</w:t>
      </w:r>
    </w:p>
    <w:p w14:paraId="22050ED5" w14:textId="77777777" w:rsidR="003828BA" w:rsidRDefault="003828BA" w:rsidP="003828BA">
      <w:pPr>
        <w:spacing w:line="360" w:lineRule="auto"/>
        <w:ind w:firstLine="851"/>
        <w:jc w:val="center"/>
        <w:rPr>
          <w:rFonts w:ascii="Arial" w:hAnsi="Arial" w:cs="Arial"/>
          <w:b/>
          <w:sz w:val="22"/>
          <w:szCs w:val="22"/>
        </w:rPr>
      </w:pPr>
    </w:p>
    <w:p w14:paraId="3716C68A" w14:textId="77777777" w:rsidR="003828BA" w:rsidRDefault="003828BA" w:rsidP="003828BA">
      <w:pPr>
        <w:ind w:firstLine="851"/>
        <w:jc w:val="center"/>
        <w:rPr>
          <w:rFonts w:ascii="Arial" w:hAnsi="Arial" w:cs="Arial"/>
          <w:b/>
          <w:sz w:val="22"/>
          <w:szCs w:val="22"/>
        </w:rPr>
      </w:pPr>
    </w:p>
    <w:p w14:paraId="7FCB68B5" w14:textId="77777777" w:rsidR="003828BA" w:rsidRDefault="003828BA" w:rsidP="003828BA">
      <w:pPr>
        <w:ind w:firstLine="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Walace Sebastião Vasconcelos Leite</w:t>
      </w:r>
    </w:p>
    <w:p w14:paraId="397CDA05" w14:textId="77777777" w:rsidR="003828BA" w:rsidRDefault="003828BA" w:rsidP="003828BA">
      <w:pPr>
        <w:ind w:firstLine="85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Prefeito</w:t>
      </w:r>
    </w:p>
    <w:p w14:paraId="05C4CBCF" w14:textId="77777777" w:rsidR="003828BA" w:rsidRPr="00895F1A" w:rsidRDefault="003828BA" w:rsidP="003828BA">
      <w:pPr>
        <w:rPr>
          <w:rFonts w:ascii="Arial" w:hAnsi="Arial" w:cs="Arial"/>
        </w:rPr>
      </w:pPr>
    </w:p>
    <w:p w14:paraId="69CB7D71" w14:textId="77777777" w:rsidR="003828BA" w:rsidRPr="00895F1A" w:rsidRDefault="003828BA" w:rsidP="003828BA">
      <w:pPr>
        <w:rPr>
          <w:rFonts w:ascii="Arial" w:hAnsi="Arial" w:cs="Arial"/>
        </w:rPr>
      </w:pPr>
    </w:p>
    <w:p w14:paraId="3E984F90" w14:textId="77777777" w:rsidR="003828BA" w:rsidRPr="00895F1A" w:rsidRDefault="003828BA" w:rsidP="003828BA">
      <w:pPr>
        <w:rPr>
          <w:rFonts w:ascii="Arial" w:hAnsi="Arial" w:cs="Arial"/>
        </w:rPr>
      </w:pPr>
    </w:p>
    <w:p w14:paraId="3E4025D5" w14:textId="77777777" w:rsidR="007520E6" w:rsidRDefault="007520E6"/>
    <w:sectPr w:rsidR="007520E6" w:rsidSect="00817DA0">
      <w:headerReference w:type="default" r:id="rId4"/>
      <w:pgSz w:w="11906" w:h="16838" w:code="9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D998" w14:textId="77777777" w:rsidR="002F241D" w:rsidRPr="000B534C" w:rsidRDefault="003828BA" w:rsidP="000B534C">
    <w:pPr>
      <w:pStyle w:val="Cabealho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pict w14:anchorId="74311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Pr="000B534C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2383FBD" wp14:editId="62F1FD4A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534C">
      <w:rPr>
        <w:b/>
        <w:sz w:val="32"/>
        <w:szCs w:val="32"/>
      </w:rPr>
      <w:t>PREFEITURA MUNICIPAL DE SANTANA DO DESERTO</w:t>
    </w:r>
  </w:p>
  <w:p w14:paraId="5F18656C" w14:textId="77777777" w:rsidR="002F241D" w:rsidRPr="000B534C" w:rsidRDefault="003828BA" w:rsidP="000B534C">
    <w:pPr>
      <w:pStyle w:val="Cabealho"/>
      <w:jc w:val="center"/>
      <w:rPr>
        <w:rFonts w:ascii="Albertus Extra Bold" w:hAnsi="Albertus Extra Bold"/>
        <w:sz w:val="20"/>
        <w:szCs w:val="20"/>
      </w:rPr>
    </w:pPr>
    <w:r w:rsidRPr="000B534C">
      <w:rPr>
        <w:rFonts w:ascii="Albertus Extra Bold" w:hAnsi="Albertus Extra Bold"/>
        <w:sz w:val="20"/>
        <w:szCs w:val="20"/>
      </w:rPr>
      <w:t>ESTADO DE MINAS GERAIS</w:t>
    </w:r>
  </w:p>
  <w:p w14:paraId="45F7CBD5" w14:textId="77777777" w:rsidR="002F241D" w:rsidRPr="000B534C" w:rsidRDefault="003828BA" w:rsidP="000B534C">
    <w:pPr>
      <w:pStyle w:val="Cabealho"/>
      <w:tabs>
        <w:tab w:val="center" w:pos="6576"/>
        <w:tab w:val="left" w:pos="12036"/>
      </w:tabs>
      <w:jc w:val="center"/>
      <w:rPr>
        <w:b/>
        <w:sz w:val="20"/>
        <w:szCs w:val="20"/>
      </w:rPr>
    </w:pPr>
    <w:r w:rsidRPr="000B534C">
      <w:rPr>
        <w:b/>
        <w:sz w:val="20"/>
        <w:szCs w:val="20"/>
      </w:rPr>
      <w:t>TELEFAX: (32) 3275-1052</w:t>
    </w:r>
  </w:p>
  <w:p w14:paraId="4E537DEC" w14:textId="77777777" w:rsidR="002F241D" w:rsidRPr="000B534C" w:rsidRDefault="003828BA" w:rsidP="000B534C">
    <w:pPr>
      <w:pStyle w:val="Cabealho"/>
      <w:jc w:val="center"/>
      <w:rPr>
        <w:sz w:val="22"/>
        <w:szCs w:val="22"/>
      </w:rPr>
    </w:pPr>
    <w:r w:rsidRPr="000B534C">
      <w:rPr>
        <w:sz w:val="22"/>
        <w:szCs w:val="22"/>
      </w:rPr>
      <w:t xml:space="preserve">   Praça Mauro Roquete Pinto, 01 – Centro – CEP: 36.620-000 – Santana do Deserto – MG</w:t>
    </w:r>
  </w:p>
  <w:p w14:paraId="7412B4E0" w14:textId="77777777" w:rsidR="002F241D" w:rsidRDefault="003828BA" w:rsidP="000B534C">
    <w:pPr>
      <w:pStyle w:val="Cabealho"/>
      <w:jc w:val="center"/>
    </w:pPr>
    <w:r w:rsidRPr="000B534C">
      <w:rPr>
        <w:sz w:val="22"/>
        <w:szCs w:val="22"/>
      </w:rPr>
      <w:t>www.santanadodeserto.mg.gov.br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BA"/>
    <w:rsid w:val="003828BA"/>
    <w:rsid w:val="0075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FA134"/>
  <w15:chartTrackingRefBased/>
  <w15:docId w15:val="{39A08FC0-AB83-44EA-AFA1-48F86EF9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8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28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28B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2023-04-13T13:54:00Z</dcterms:created>
  <dcterms:modified xsi:type="dcterms:W3CDTF">2023-04-13T13:54:00Z</dcterms:modified>
</cp:coreProperties>
</file>