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979C8" w14:textId="77777777" w:rsidR="00CD18B5" w:rsidRDefault="00CD18B5" w:rsidP="00CD18B5">
      <w:pPr>
        <w:jc w:val="center"/>
        <w:rPr>
          <w:rFonts w:ascii="Arial" w:hAnsi="Arial" w:cs="Arial"/>
          <w:b/>
        </w:rPr>
      </w:pPr>
      <w:r>
        <w:rPr>
          <w:rFonts w:ascii="Arial" w:hAnsi="Arial" w:cs="Arial"/>
          <w:b/>
        </w:rPr>
        <w:t>ANEXO V</w:t>
      </w:r>
    </w:p>
    <w:p w14:paraId="7551CBEA" w14:textId="77777777" w:rsidR="00CD18B5" w:rsidRPr="006E53EA" w:rsidRDefault="00CD18B5" w:rsidP="00CD18B5">
      <w:pPr>
        <w:jc w:val="center"/>
        <w:rPr>
          <w:rFonts w:ascii="Arial" w:hAnsi="Arial" w:cs="Arial"/>
          <w:b/>
        </w:rPr>
      </w:pPr>
      <w:r>
        <w:rPr>
          <w:rFonts w:ascii="Arial" w:hAnsi="Arial" w:cs="Arial"/>
          <w:b/>
        </w:rPr>
        <w:t>DAS ATRIBUIÇOES DOS CARGOS DE PROVIMENTO EM COMISSÃO</w:t>
      </w:r>
    </w:p>
    <w:p w14:paraId="5E08BD2D" w14:textId="77777777" w:rsidR="00CD18B5" w:rsidRDefault="00CD18B5" w:rsidP="00CD18B5">
      <w:pPr>
        <w:rPr>
          <w:rFonts w:ascii="Arial" w:hAnsi="Arial" w:cs="Arial"/>
        </w:rPr>
      </w:pPr>
    </w:p>
    <w:p w14:paraId="104E5A37"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5C14530B" w14:textId="77777777" w:rsidTr="005679DD">
        <w:tc>
          <w:tcPr>
            <w:tcW w:w="8720" w:type="dxa"/>
            <w:shd w:val="clear" w:color="auto" w:fill="auto"/>
          </w:tcPr>
          <w:p w14:paraId="28E7B4EB"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Direção</w:t>
            </w:r>
          </w:p>
        </w:tc>
      </w:tr>
      <w:tr w:rsidR="00CD18B5" w:rsidRPr="004F5B5C" w14:paraId="504AD421" w14:textId="77777777" w:rsidTr="005679DD">
        <w:tc>
          <w:tcPr>
            <w:tcW w:w="8720" w:type="dxa"/>
            <w:shd w:val="clear" w:color="auto" w:fill="auto"/>
          </w:tcPr>
          <w:p w14:paraId="12C2A544"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Diretor do Setor de Tesouraria</w:t>
            </w:r>
          </w:p>
        </w:tc>
      </w:tr>
      <w:tr w:rsidR="00CD18B5" w:rsidRPr="004F5B5C" w14:paraId="0B711986" w14:textId="77777777" w:rsidTr="005679DD">
        <w:tc>
          <w:tcPr>
            <w:tcW w:w="8720" w:type="dxa"/>
            <w:shd w:val="clear" w:color="auto" w:fill="auto"/>
          </w:tcPr>
          <w:p w14:paraId="61B8D931"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CD18B5" w:rsidRPr="004F5B5C" w14:paraId="79261415" w14:textId="77777777" w:rsidTr="005679DD">
        <w:tc>
          <w:tcPr>
            <w:tcW w:w="8720" w:type="dxa"/>
            <w:shd w:val="clear" w:color="auto" w:fill="auto"/>
          </w:tcPr>
          <w:p w14:paraId="0CECF2AA"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3.068,64</w:t>
            </w:r>
          </w:p>
        </w:tc>
      </w:tr>
      <w:tr w:rsidR="00CD18B5" w:rsidRPr="004F5B5C" w14:paraId="227A2DC6" w14:textId="77777777" w:rsidTr="005679DD">
        <w:tc>
          <w:tcPr>
            <w:tcW w:w="8720" w:type="dxa"/>
            <w:shd w:val="clear" w:color="auto" w:fill="auto"/>
          </w:tcPr>
          <w:p w14:paraId="44DD6FE7"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7E1AB792"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Receber, quando autorizado, as importâncias devidas à Prefeitura;</w:t>
            </w:r>
          </w:p>
          <w:p w14:paraId="62016741"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Efetuar o pagamento da despesa de acordo com as disponibilidades de numerário, o cronograma de desembolso e as instruções recebidas do Secretário Municipal de Fazenda;</w:t>
            </w:r>
          </w:p>
          <w:p w14:paraId="6AE31555"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Guardar e conservar os valores da Prefeitura ou os caucionados por terceiros, devolvendo-os quando devidamente autorizado;</w:t>
            </w:r>
          </w:p>
          <w:p w14:paraId="24B64D39"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Manter em dia a escrituração do movimento de caixa e preparar os comprovantes relativos às operações realizadas;</w:t>
            </w:r>
          </w:p>
          <w:p w14:paraId="00BD5A8E"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Registrar os títulos e valores sob sua guarda e as procurações aceitas;</w:t>
            </w:r>
          </w:p>
          <w:p w14:paraId="7B479AB3"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Requisitar, quando autorizado, talões de cheques aos bancos;</w:t>
            </w:r>
          </w:p>
          <w:p w14:paraId="0506D02D"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Incumbir-se dos contatos com estabelecimentos bancários em assuntos de sua competência;</w:t>
            </w:r>
          </w:p>
          <w:p w14:paraId="716CF2D6"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Preparar os cheques para os pagamentos autorizados;</w:t>
            </w:r>
          </w:p>
          <w:p w14:paraId="7BACE730"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Movimentar as contas bancárias, efetuando saques e depósitos, quando autorizados;</w:t>
            </w:r>
          </w:p>
          <w:p w14:paraId="332E088F"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Providenciar o recolhimento das contribuições para as instituições de previdência e os fundos regulamentares;</w:t>
            </w:r>
          </w:p>
          <w:p w14:paraId="080B33FD"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reparar, diariamente, boletins de movimento financeiro e enviá-los ao Secretário Municipal de Fazenda;</w:t>
            </w:r>
          </w:p>
          <w:p w14:paraId="30D622D0"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D</w:t>
            </w:r>
            <w:r w:rsidRPr="004F5B5C">
              <w:rPr>
                <w:rFonts w:ascii="Arial" w:hAnsi="Arial" w:cs="Arial"/>
                <w:sz w:val="20"/>
                <w:szCs w:val="20"/>
              </w:rPr>
              <w:t>epositar nos bancos autorizados os recursos necessários aos pagamentos dos servidores municipais;</w:t>
            </w:r>
          </w:p>
          <w:p w14:paraId="22025E5B" w14:textId="77777777" w:rsidR="00CD18B5" w:rsidRPr="004F5B5C" w:rsidRDefault="00CD18B5" w:rsidP="00CD18B5">
            <w:pPr>
              <w:numPr>
                <w:ilvl w:val="0"/>
                <w:numId w:val="9"/>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ssinar os documentos pertinentes sob a responsabilidade da Tesouraria;</w:t>
            </w:r>
          </w:p>
          <w:p w14:paraId="4FEA85E6"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p w14:paraId="731FB546" w14:textId="77777777" w:rsidR="00CD18B5" w:rsidRPr="004F5B5C" w:rsidRDefault="00CD18B5" w:rsidP="005679DD">
            <w:pPr>
              <w:autoSpaceDE w:val="0"/>
              <w:autoSpaceDN w:val="0"/>
              <w:adjustRightInd w:val="0"/>
              <w:spacing w:line="360" w:lineRule="auto"/>
              <w:ind w:left="720"/>
              <w:jc w:val="both"/>
              <w:rPr>
                <w:rFonts w:ascii="Arial" w:hAnsi="Arial" w:cs="Arial"/>
                <w:b/>
                <w:sz w:val="20"/>
                <w:szCs w:val="20"/>
              </w:rPr>
            </w:pPr>
          </w:p>
        </w:tc>
      </w:tr>
    </w:tbl>
    <w:p w14:paraId="443ADBC6" w14:textId="77777777" w:rsidR="00CD18B5" w:rsidRDefault="00CD18B5" w:rsidP="00CD18B5">
      <w:pPr>
        <w:spacing w:line="360" w:lineRule="auto"/>
        <w:rPr>
          <w:rFonts w:ascii="Arial" w:hAnsi="Arial" w:cs="Arial"/>
          <w:sz w:val="20"/>
          <w:szCs w:val="20"/>
        </w:rPr>
      </w:pPr>
    </w:p>
    <w:p w14:paraId="210E026A" w14:textId="77777777" w:rsidR="00CD18B5" w:rsidRDefault="00CD18B5" w:rsidP="00CD18B5">
      <w:pPr>
        <w:spacing w:line="360" w:lineRule="auto"/>
        <w:rPr>
          <w:rFonts w:ascii="Arial" w:hAnsi="Arial" w:cs="Arial"/>
          <w:sz w:val="20"/>
          <w:szCs w:val="20"/>
        </w:rPr>
      </w:pPr>
    </w:p>
    <w:p w14:paraId="317F5AED" w14:textId="77777777" w:rsidR="00CD18B5" w:rsidRDefault="00CD18B5" w:rsidP="00CD18B5">
      <w:pPr>
        <w:spacing w:line="360" w:lineRule="auto"/>
        <w:rPr>
          <w:rFonts w:ascii="Arial" w:hAnsi="Arial" w:cs="Arial"/>
          <w:sz w:val="20"/>
          <w:szCs w:val="20"/>
        </w:rPr>
      </w:pPr>
    </w:p>
    <w:p w14:paraId="7DCFF555" w14:textId="77777777" w:rsidR="00CD18B5" w:rsidRDefault="00CD18B5" w:rsidP="00CD18B5">
      <w:pPr>
        <w:spacing w:line="360" w:lineRule="auto"/>
        <w:rPr>
          <w:rFonts w:ascii="Arial" w:hAnsi="Arial" w:cs="Arial"/>
          <w:sz w:val="20"/>
          <w:szCs w:val="20"/>
        </w:rPr>
      </w:pPr>
    </w:p>
    <w:p w14:paraId="2E03C9C5" w14:textId="77777777" w:rsidR="00CD18B5" w:rsidRDefault="00CD18B5" w:rsidP="00CD18B5">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27B0B32E" w14:textId="77777777" w:rsidTr="005679DD">
        <w:tc>
          <w:tcPr>
            <w:tcW w:w="8720" w:type="dxa"/>
            <w:shd w:val="clear" w:color="auto" w:fill="auto"/>
          </w:tcPr>
          <w:p w14:paraId="62606933"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Direção</w:t>
            </w:r>
          </w:p>
        </w:tc>
      </w:tr>
      <w:tr w:rsidR="00CD18B5" w:rsidRPr="004F5B5C" w14:paraId="054C7E9D" w14:textId="77777777" w:rsidTr="005679DD">
        <w:tc>
          <w:tcPr>
            <w:tcW w:w="8720" w:type="dxa"/>
            <w:shd w:val="clear" w:color="auto" w:fill="auto"/>
          </w:tcPr>
          <w:p w14:paraId="40D6A388" w14:textId="77777777" w:rsidR="00CD18B5" w:rsidRPr="004F5B5C" w:rsidRDefault="00CD18B5" w:rsidP="005679DD">
            <w:pPr>
              <w:spacing w:line="360" w:lineRule="auto"/>
              <w:jc w:val="both"/>
              <w:rPr>
                <w:rFonts w:ascii="Arial" w:hAnsi="Arial" w:cs="Arial"/>
                <w:color w:val="000000"/>
                <w:sz w:val="20"/>
                <w:szCs w:val="20"/>
              </w:rPr>
            </w:pPr>
            <w:r w:rsidRPr="004F5B5C">
              <w:rPr>
                <w:rFonts w:ascii="Arial" w:hAnsi="Arial" w:cs="Arial"/>
                <w:b/>
                <w:sz w:val="20"/>
                <w:szCs w:val="20"/>
              </w:rPr>
              <w:t xml:space="preserve">Cargo: </w:t>
            </w:r>
            <w:r w:rsidRPr="004F5B5C">
              <w:rPr>
                <w:rFonts w:ascii="Arial" w:hAnsi="Arial" w:cs="Arial"/>
                <w:b/>
                <w:color w:val="000000"/>
                <w:sz w:val="20"/>
                <w:szCs w:val="20"/>
              </w:rPr>
              <w:t>Diretor Escolar</w:t>
            </w:r>
          </w:p>
        </w:tc>
      </w:tr>
      <w:tr w:rsidR="00CD18B5" w:rsidRPr="004F5B5C" w14:paraId="7A96034B" w14:textId="77777777" w:rsidTr="005679DD">
        <w:tc>
          <w:tcPr>
            <w:tcW w:w="8720" w:type="dxa"/>
            <w:shd w:val="clear" w:color="auto" w:fill="auto"/>
          </w:tcPr>
          <w:p w14:paraId="62A1F738" w14:textId="77777777" w:rsidR="00CD18B5" w:rsidRPr="004F5B5C" w:rsidRDefault="00CD18B5" w:rsidP="005679DD">
            <w:pPr>
              <w:spacing w:line="360" w:lineRule="auto"/>
              <w:jc w:val="both"/>
              <w:rPr>
                <w:rFonts w:ascii="Arial" w:hAnsi="Arial" w:cs="Arial"/>
                <w:color w:val="000000"/>
                <w:sz w:val="20"/>
                <w:szCs w:val="20"/>
              </w:rPr>
            </w:pPr>
            <w:r w:rsidRPr="004F5B5C">
              <w:rPr>
                <w:rFonts w:ascii="Arial" w:hAnsi="Arial" w:cs="Arial"/>
                <w:b/>
                <w:sz w:val="20"/>
                <w:szCs w:val="20"/>
              </w:rPr>
              <w:lastRenderedPageBreak/>
              <w:t xml:space="preserve">Pré-requisito: </w:t>
            </w:r>
            <w:r w:rsidRPr="004F5B5C">
              <w:rPr>
                <w:rFonts w:ascii="Arial" w:hAnsi="Arial" w:cs="Arial"/>
                <w:b/>
                <w:color w:val="000000"/>
                <w:sz w:val="20"/>
                <w:szCs w:val="20"/>
              </w:rPr>
              <w:t>Formação em Curso Superior inerente à Educação e ter experiência mínima de 3 (três) anos como servidor público municipal do magistério.</w:t>
            </w:r>
          </w:p>
        </w:tc>
      </w:tr>
      <w:tr w:rsidR="00CD18B5" w:rsidRPr="004F5B5C" w14:paraId="4ABFBD17" w14:textId="77777777" w:rsidTr="005679DD">
        <w:tc>
          <w:tcPr>
            <w:tcW w:w="8720" w:type="dxa"/>
            <w:shd w:val="clear" w:color="auto" w:fill="auto"/>
          </w:tcPr>
          <w:p w14:paraId="68096049"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3.068,64</w:t>
            </w:r>
          </w:p>
        </w:tc>
      </w:tr>
      <w:tr w:rsidR="00CD18B5" w:rsidRPr="004F5B5C" w14:paraId="539A301E" w14:textId="77777777" w:rsidTr="005679DD">
        <w:tc>
          <w:tcPr>
            <w:tcW w:w="8720" w:type="dxa"/>
            <w:shd w:val="clear" w:color="auto" w:fill="auto"/>
          </w:tcPr>
          <w:p w14:paraId="38C5FCC3"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1E7EA3C7" w14:textId="77777777" w:rsidR="00CD18B5" w:rsidRPr="004F5B5C" w:rsidRDefault="00CD18B5" w:rsidP="00CD18B5">
            <w:pPr>
              <w:numPr>
                <w:ilvl w:val="0"/>
                <w:numId w:val="7"/>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Administrar o trabalho desenvolvido pelos servidores sob sua chefia;</w:t>
            </w:r>
          </w:p>
          <w:p w14:paraId="7B5DC216" w14:textId="77777777" w:rsidR="00CD18B5" w:rsidRPr="004F5B5C" w:rsidRDefault="00CD18B5" w:rsidP="00CD18B5">
            <w:pPr>
              <w:numPr>
                <w:ilvl w:val="0"/>
                <w:numId w:val="7"/>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Orientar os servidores em relação à sua rotina de trabalho, documentando os procedimentos a serem adotados;</w:t>
            </w:r>
          </w:p>
          <w:p w14:paraId="56EBBA0E" w14:textId="77777777" w:rsidR="00CD18B5" w:rsidRPr="004F5B5C" w:rsidRDefault="00CD18B5" w:rsidP="00CD18B5">
            <w:pPr>
              <w:numPr>
                <w:ilvl w:val="0"/>
                <w:numId w:val="6"/>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Representar a unidade escolar sob sua direção, administrando-a de modo a efetivar a participação comunitária no processo decisório e na sua gestão;</w:t>
            </w:r>
          </w:p>
          <w:p w14:paraId="2C4D92DD" w14:textId="77777777" w:rsidR="00CD18B5" w:rsidRPr="004F5B5C" w:rsidRDefault="00CD18B5" w:rsidP="00CD18B5">
            <w:pPr>
              <w:numPr>
                <w:ilvl w:val="0"/>
                <w:numId w:val="6"/>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Cumprir e determinar o cumprimento da legislação do ensino e das normas baixadas pela Secretaria Municipal de Educação;</w:t>
            </w:r>
          </w:p>
          <w:p w14:paraId="3707F1B7" w14:textId="77777777" w:rsidR="00CD18B5" w:rsidRPr="004F5B5C" w:rsidRDefault="00CD18B5" w:rsidP="00CD18B5">
            <w:pPr>
              <w:numPr>
                <w:ilvl w:val="0"/>
                <w:numId w:val="6"/>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Regulamentar as atividades na área de sua competência;</w:t>
            </w:r>
          </w:p>
          <w:p w14:paraId="46D0D39E" w14:textId="77777777" w:rsidR="00CD18B5" w:rsidRPr="004F5B5C" w:rsidRDefault="00CD18B5" w:rsidP="00CD18B5">
            <w:pPr>
              <w:numPr>
                <w:ilvl w:val="0"/>
                <w:numId w:val="6"/>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Reunir-se periodicamente com outros profissionais da escola para sanar problemas que eventualmente venham a acontecer dentro do processo educacional;</w:t>
            </w:r>
          </w:p>
          <w:p w14:paraId="545341F1" w14:textId="77777777" w:rsidR="00CD18B5" w:rsidRPr="004F5B5C" w:rsidRDefault="00CD18B5" w:rsidP="00CD18B5">
            <w:pPr>
              <w:numPr>
                <w:ilvl w:val="0"/>
                <w:numId w:val="6"/>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Zelar pelo Patrimônio para que esteja em perfeitas condições de utilização e funcionamento, higiene e segurança;</w:t>
            </w:r>
          </w:p>
          <w:p w14:paraId="1915A9D2"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b/>
                <w:sz w:val="20"/>
                <w:szCs w:val="20"/>
              </w:rPr>
            </w:pPr>
            <w:r w:rsidRPr="004F5B5C">
              <w:rPr>
                <w:rFonts w:ascii="Arial" w:hAnsi="Arial" w:cs="Arial"/>
                <w:color w:val="000000"/>
                <w:sz w:val="20"/>
                <w:szCs w:val="20"/>
              </w:rPr>
              <w:t>Manter-se atualizado sobre os principais assuntos dentro de sua área</w:t>
            </w:r>
            <w:r w:rsidRPr="004F5B5C">
              <w:rPr>
                <w:rFonts w:ascii="Arial" w:hAnsi="Arial" w:cs="Arial"/>
                <w:sz w:val="20"/>
                <w:szCs w:val="20"/>
              </w:rPr>
              <w:t>;</w:t>
            </w:r>
          </w:p>
          <w:p w14:paraId="6F20AD03" w14:textId="77777777" w:rsidR="00CD18B5" w:rsidRPr="004F5B5C" w:rsidRDefault="00CD18B5" w:rsidP="00CD18B5">
            <w:pPr>
              <w:numPr>
                <w:ilvl w:val="0"/>
                <w:numId w:val="1"/>
              </w:numPr>
              <w:autoSpaceDE w:val="0"/>
              <w:autoSpaceDN w:val="0"/>
              <w:adjustRightInd w:val="0"/>
              <w:spacing w:line="360" w:lineRule="auto"/>
              <w:ind w:left="714" w:hanging="357"/>
              <w:jc w:val="both"/>
              <w:rPr>
                <w:rFonts w:ascii="Arial" w:hAnsi="Arial" w:cs="Arial"/>
                <w:b/>
                <w:sz w:val="20"/>
                <w:szCs w:val="20"/>
              </w:rPr>
            </w:pPr>
            <w:r w:rsidRPr="00B731F9">
              <w:rPr>
                <w:rFonts w:ascii="Arial" w:hAnsi="Arial" w:cs="Arial"/>
                <w:sz w:val="20"/>
                <w:szCs w:val="20"/>
              </w:rPr>
              <w:t>Executar outras atribuições afins.</w:t>
            </w:r>
          </w:p>
        </w:tc>
      </w:tr>
    </w:tbl>
    <w:p w14:paraId="5D34DB9E" w14:textId="77777777" w:rsidR="00CD18B5" w:rsidRPr="004F5B5C" w:rsidRDefault="00CD18B5" w:rsidP="00CD18B5">
      <w:pPr>
        <w:spacing w:line="360" w:lineRule="auto"/>
        <w:jc w:val="center"/>
        <w:rPr>
          <w:rFonts w:ascii="Arial" w:hAnsi="Arial" w:cs="Arial"/>
          <w:b/>
          <w:sz w:val="20"/>
          <w:szCs w:val="20"/>
        </w:rPr>
      </w:pPr>
    </w:p>
    <w:p w14:paraId="4FDA2BBE" w14:textId="77777777" w:rsidR="00CD18B5" w:rsidRDefault="00CD18B5" w:rsidP="00CD18B5">
      <w:pPr>
        <w:spacing w:line="360" w:lineRule="auto"/>
        <w:jc w:val="center"/>
        <w:rPr>
          <w:rFonts w:ascii="Arial" w:hAnsi="Arial" w:cs="Arial"/>
          <w:b/>
          <w:sz w:val="20"/>
          <w:szCs w:val="20"/>
        </w:rPr>
      </w:pPr>
    </w:p>
    <w:p w14:paraId="7FCCEEB6" w14:textId="77777777" w:rsidR="00CD18B5" w:rsidRDefault="00CD18B5" w:rsidP="00CD18B5">
      <w:pPr>
        <w:spacing w:line="360" w:lineRule="auto"/>
        <w:jc w:val="center"/>
        <w:rPr>
          <w:rFonts w:ascii="Arial" w:hAnsi="Arial" w:cs="Arial"/>
          <w:b/>
          <w:sz w:val="20"/>
          <w:szCs w:val="20"/>
        </w:rPr>
      </w:pPr>
    </w:p>
    <w:p w14:paraId="73EEC263"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1CC4747A" w14:textId="77777777" w:rsidTr="005679DD">
        <w:tc>
          <w:tcPr>
            <w:tcW w:w="8720" w:type="dxa"/>
            <w:shd w:val="clear" w:color="auto" w:fill="auto"/>
          </w:tcPr>
          <w:p w14:paraId="29A43CFD"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Direção</w:t>
            </w:r>
          </w:p>
        </w:tc>
      </w:tr>
      <w:tr w:rsidR="00CD18B5" w:rsidRPr="004F5B5C" w14:paraId="3E6B9A6C" w14:textId="77777777" w:rsidTr="005679DD">
        <w:tc>
          <w:tcPr>
            <w:tcW w:w="8720" w:type="dxa"/>
            <w:shd w:val="clear" w:color="auto" w:fill="auto"/>
          </w:tcPr>
          <w:p w14:paraId="37B5397F" w14:textId="77777777" w:rsidR="00CD18B5" w:rsidRPr="004F5B5C" w:rsidRDefault="00CD18B5" w:rsidP="005679DD">
            <w:pPr>
              <w:spacing w:line="360" w:lineRule="auto"/>
              <w:jc w:val="both"/>
              <w:rPr>
                <w:rFonts w:ascii="Arial" w:hAnsi="Arial" w:cs="Arial"/>
                <w:color w:val="000000"/>
                <w:sz w:val="20"/>
                <w:szCs w:val="20"/>
              </w:rPr>
            </w:pPr>
            <w:r w:rsidRPr="004F5B5C">
              <w:rPr>
                <w:rFonts w:ascii="Arial" w:hAnsi="Arial" w:cs="Arial"/>
                <w:b/>
                <w:sz w:val="20"/>
                <w:szCs w:val="20"/>
              </w:rPr>
              <w:t>Cargo: Vice-</w:t>
            </w:r>
            <w:r w:rsidRPr="004F5B5C">
              <w:rPr>
                <w:rFonts w:ascii="Arial" w:hAnsi="Arial" w:cs="Arial"/>
                <w:b/>
                <w:color w:val="000000"/>
                <w:sz w:val="20"/>
                <w:szCs w:val="20"/>
              </w:rPr>
              <w:t>Diretor Escolar</w:t>
            </w:r>
          </w:p>
        </w:tc>
      </w:tr>
      <w:tr w:rsidR="00CD18B5" w:rsidRPr="004F5B5C" w14:paraId="1DF1B023" w14:textId="77777777" w:rsidTr="005679DD">
        <w:tc>
          <w:tcPr>
            <w:tcW w:w="8720" w:type="dxa"/>
            <w:shd w:val="clear" w:color="auto" w:fill="auto"/>
          </w:tcPr>
          <w:p w14:paraId="4110008B" w14:textId="77777777" w:rsidR="00CD18B5" w:rsidRPr="004F5B5C" w:rsidRDefault="00CD18B5" w:rsidP="005679DD">
            <w:pPr>
              <w:spacing w:line="360" w:lineRule="auto"/>
              <w:jc w:val="both"/>
              <w:rPr>
                <w:rFonts w:ascii="Arial" w:hAnsi="Arial" w:cs="Arial"/>
                <w:color w:val="000000"/>
                <w:sz w:val="20"/>
                <w:szCs w:val="20"/>
              </w:rPr>
            </w:pPr>
            <w:r w:rsidRPr="004F5B5C">
              <w:rPr>
                <w:rFonts w:ascii="Arial" w:hAnsi="Arial" w:cs="Arial"/>
                <w:b/>
                <w:sz w:val="20"/>
                <w:szCs w:val="20"/>
              </w:rPr>
              <w:t>Pré-requisito: ensino médio</w:t>
            </w:r>
            <w:r w:rsidRPr="004F5B5C">
              <w:rPr>
                <w:rFonts w:ascii="Arial" w:hAnsi="Arial" w:cs="Arial"/>
                <w:b/>
                <w:color w:val="000000"/>
                <w:sz w:val="20"/>
                <w:szCs w:val="20"/>
              </w:rPr>
              <w:t>.</w:t>
            </w:r>
          </w:p>
        </w:tc>
      </w:tr>
      <w:tr w:rsidR="00CD18B5" w:rsidRPr="004F5B5C" w14:paraId="5D0FD9C6" w14:textId="77777777" w:rsidTr="005679DD">
        <w:tc>
          <w:tcPr>
            <w:tcW w:w="8720" w:type="dxa"/>
            <w:shd w:val="clear" w:color="auto" w:fill="auto"/>
          </w:tcPr>
          <w:p w14:paraId="5BFEE7CF"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2.246,99</w:t>
            </w:r>
          </w:p>
        </w:tc>
      </w:tr>
      <w:tr w:rsidR="00CD18B5" w:rsidRPr="004F5B5C" w14:paraId="5E0DFA5B" w14:textId="77777777" w:rsidTr="005679DD">
        <w:tc>
          <w:tcPr>
            <w:tcW w:w="8720" w:type="dxa"/>
            <w:shd w:val="clear" w:color="auto" w:fill="auto"/>
          </w:tcPr>
          <w:p w14:paraId="44225825"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749C6DC3" w14:textId="77777777" w:rsidR="00CD18B5" w:rsidRPr="004F5B5C" w:rsidRDefault="00CD18B5" w:rsidP="00CD18B5">
            <w:pPr>
              <w:numPr>
                <w:ilvl w:val="0"/>
                <w:numId w:val="1"/>
              </w:numPr>
              <w:spacing w:line="360" w:lineRule="auto"/>
              <w:jc w:val="both"/>
              <w:rPr>
                <w:rFonts w:ascii="Arial" w:hAnsi="Arial" w:cs="Arial"/>
                <w:color w:val="000000"/>
                <w:sz w:val="20"/>
                <w:szCs w:val="20"/>
              </w:rPr>
            </w:pPr>
            <w:r w:rsidRPr="004F5B5C">
              <w:rPr>
                <w:rFonts w:ascii="Arial" w:hAnsi="Arial" w:cs="Arial"/>
                <w:color w:val="000000"/>
                <w:sz w:val="20"/>
                <w:szCs w:val="20"/>
              </w:rPr>
              <w:t>Substituir o Diretor Escolar nas suas ausências, faltas e impedimentos;</w:t>
            </w:r>
          </w:p>
          <w:p w14:paraId="302BC861" w14:textId="77777777" w:rsidR="00CD18B5" w:rsidRPr="004F5B5C" w:rsidRDefault="00CD18B5" w:rsidP="00CD18B5">
            <w:pPr>
              <w:numPr>
                <w:ilvl w:val="0"/>
                <w:numId w:val="1"/>
              </w:numPr>
              <w:spacing w:line="360" w:lineRule="auto"/>
              <w:jc w:val="both"/>
              <w:rPr>
                <w:rFonts w:ascii="Arial" w:hAnsi="Arial" w:cs="Arial"/>
                <w:color w:val="000000"/>
                <w:sz w:val="20"/>
                <w:szCs w:val="20"/>
              </w:rPr>
            </w:pPr>
            <w:r w:rsidRPr="004F5B5C">
              <w:rPr>
                <w:rFonts w:ascii="Arial" w:hAnsi="Arial" w:cs="Arial"/>
                <w:color w:val="000000"/>
                <w:sz w:val="20"/>
                <w:szCs w:val="20"/>
              </w:rPr>
              <w:t>Responsabilizar-se pelas atividades de administração escolar que lhe forem delegadas pelo Diretor Escolar;</w:t>
            </w:r>
          </w:p>
          <w:p w14:paraId="1AB2F281"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14:paraId="594A5770" w14:textId="77777777" w:rsidR="00CD18B5"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446174FF" w14:textId="77777777" w:rsidTr="005679DD">
        <w:tc>
          <w:tcPr>
            <w:tcW w:w="8720" w:type="dxa"/>
            <w:shd w:val="clear" w:color="auto" w:fill="auto"/>
          </w:tcPr>
          <w:p w14:paraId="1409507D"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Grupo: Coordenador</w:t>
            </w:r>
          </w:p>
        </w:tc>
      </w:tr>
      <w:tr w:rsidR="00CD18B5" w:rsidRPr="004F5B5C" w14:paraId="3F1D2A8A" w14:textId="77777777" w:rsidTr="005679DD">
        <w:tc>
          <w:tcPr>
            <w:tcW w:w="8720" w:type="dxa"/>
            <w:shd w:val="clear" w:color="auto" w:fill="auto"/>
          </w:tcPr>
          <w:p w14:paraId="69D22D35" w14:textId="77777777" w:rsidR="00CD18B5" w:rsidRPr="004F5B5C" w:rsidRDefault="00CD18B5" w:rsidP="005679DD">
            <w:pPr>
              <w:spacing w:line="360" w:lineRule="auto"/>
              <w:jc w:val="both"/>
              <w:rPr>
                <w:rFonts w:ascii="Arial" w:hAnsi="Arial" w:cs="Arial"/>
                <w:color w:val="000000"/>
                <w:sz w:val="20"/>
                <w:szCs w:val="20"/>
              </w:rPr>
            </w:pPr>
            <w:r>
              <w:rPr>
                <w:rFonts w:ascii="Arial" w:hAnsi="Arial" w:cs="Arial"/>
                <w:b/>
                <w:sz w:val="20"/>
                <w:szCs w:val="20"/>
              </w:rPr>
              <w:t xml:space="preserve">Cargo: </w:t>
            </w:r>
            <w:r w:rsidRPr="002632D0">
              <w:rPr>
                <w:rFonts w:ascii="Arial" w:hAnsi="Arial" w:cs="Arial"/>
                <w:b/>
                <w:sz w:val="20"/>
                <w:szCs w:val="20"/>
              </w:rPr>
              <w:t>Coordenador de Gestão e Estratégia da Saúde</w:t>
            </w:r>
            <w:r>
              <w:rPr>
                <w:rFonts w:ascii="Arial" w:hAnsi="Arial" w:cs="Arial"/>
                <w:b/>
                <w:sz w:val="20"/>
                <w:szCs w:val="20"/>
              </w:rPr>
              <w:t xml:space="preserve"> </w:t>
            </w:r>
          </w:p>
        </w:tc>
      </w:tr>
      <w:tr w:rsidR="00CD18B5" w:rsidRPr="004F5B5C" w14:paraId="58EB2E50" w14:textId="77777777" w:rsidTr="005679DD">
        <w:tc>
          <w:tcPr>
            <w:tcW w:w="8720" w:type="dxa"/>
            <w:shd w:val="clear" w:color="auto" w:fill="auto"/>
          </w:tcPr>
          <w:p w14:paraId="5CF5B344" w14:textId="77777777" w:rsidR="00CD18B5" w:rsidRPr="004F5B5C" w:rsidRDefault="00CD18B5" w:rsidP="005679DD">
            <w:pPr>
              <w:spacing w:line="360" w:lineRule="auto"/>
              <w:jc w:val="both"/>
              <w:rPr>
                <w:rFonts w:ascii="Arial" w:hAnsi="Arial" w:cs="Arial"/>
                <w:color w:val="000000"/>
                <w:sz w:val="20"/>
                <w:szCs w:val="20"/>
              </w:rPr>
            </w:pPr>
            <w:r w:rsidRPr="004F5B5C">
              <w:rPr>
                <w:rFonts w:ascii="Arial" w:hAnsi="Arial" w:cs="Arial"/>
                <w:b/>
                <w:sz w:val="20"/>
                <w:szCs w:val="20"/>
              </w:rPr>
              <w:t>Pré-requisito: ensino médio</w:t>
            </w:r>
            <w:r w:rsidRPr="004F5B5C">
              <w:rPr>
                <w:rFonts w:ascii="Arial" w:hAnsi="Arial" w:cs="Arial"/>
                <w:b/>
                <w:color w:val="000000"/>
                <w:sz w:val="20"/>
                <w:szCs w:val="20"/>
              </w:rPr>
              <w:t>.</w:t>
            </w:r>
          </w:p>
        </w:tc>
      </w:tr>
      <w:tr w:rsidR="00CD18B5" w:rsidRPr="004F5B5C" w14:paraId="69ACC806" w14:textId="77777777" w:rsidTr="005679DD">
        <w:tc>
          <w:tcPr>
            <w:tcW w:w="8720" w:type="dxa"/>
            <w:shd w:val="clear" w:color="auto" w:fill="auto"/>
          </w:tcPr>
          <w:p w14:paraId="515CA182"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2.769,78</w:t>
            </w:r>
          </w:p>
        </w:tc>
      </w:tr>
      <w:tr w:rsidR="00CD18B5" w:rsidRPr="004F5B5C" w14:paraId="1C22FFFD" w14:textId="77777777" w:rsidTr="005679DD">
        <w:tc>
          <w:tcPr>
            <w:tcW w:w="8720" w:type="dxa"/>
            <w:shd w:val="clear" w:color="auto" w:fill="auto"/>
          </w:tcPr>
          <w:p w14:paraId="2482792E" w14:textId="77777777" w:rsidR="00CD18B5" w:rsidRPr="00B731F9" w:rsidRDefault="00CD18B5" w:rsidP="005679DD">
            <w:pPr>
              <w:spacing w:line="360" w:lineRule="auto"/>
              <w:jc w:val="both"/>
              <w:rPr>
                <w:rFonts w:ascii="Arial" w:hAnsi="Arial" w:cs="Arial"/>
                <w:b/>
                <w:sz w:val="20"/>
                <w:szCs w:val="20"/>
              </w:rPr>
            </w:pPr>
            <w:r w:rsidRPr="00B731F9">
              <w:rPr>
                <w:rFonts w:ascii="Arial" w:hAnsi="Arial" w:cs="Arial"/>
                <w:b/>
                <w:sz w:val="20"/>
                <w:szCs w:val="20"/>
              </w:rPr>
              <w:t>Atribuições:</w:t>
            </w:r>
          </w:p>
          <w:p w14:paraId="3C6F9BE0" w14:textId="77777777" w:rsidR="00CD18B5" w:rsidRDefault="00CD18B5" w:rsidP="00CD18B5">
            <w:pPr>
              <w:pStyle w:val="PargrafodaLista"/>
              <w:numPr>
                <w:ilvl w:val="0"/>
                <w:numId w:val="1"/>
              </w:numPr>
              <w:tabs>
                <w:tab w:val="left" w:pos="720"/>
              </w:tabs>
              <w:spacing w:line="276" w:lineRule="auto"/>
              <w:ind w:left="284"/>
              <w:jc w:val="both"/>
              <w:rPr>
                <w:rFonts w:ascii="Arial" w:hAnsi="Arial" w:cs="Arial"/>
              </w:rPr>
            </w:pPr>
            <w:r w:rsidRPr="00B731F9">
              <w:rPr>
                <w:rFonts w:ascii="Arial" w:hAnsi="Arial" w:cs="Arial"/>
              </w:rPr>
              <w:t>Assessoramento e assistência ao Secretário Municipal de Saúde em assuntos relativos ao acompanhamento, à supervisão e execução das políticas públicas da área de saúde desenvolvidas no Município;</w:t>
            </w:r>
          </w:p>
          <w:p w14:paraId="20BBA2C4" w14:textId="77777777" w:rsidR="00CD18B5" w:rsidRDefault="00CD18B5" w:rsidP="00CD18B5">
            <w:pPr>
              <w:pStyle w:val="PargrafodaLista"/>
              <w:numPr>
                <w:ilvl w:val="0"/>
                <w:numId w:val="1"/>
              </w:numPr>
              <w:tabs>
                <w:tab w:val="left" w:pos="720"/>
              </w:tabs>
              <w:spacing w:line="276" w:lineRule="auto"/>
              <w:ind w:left="284"/>
              <w:jc w:val="both"/>
              <w:rPr>
                <w:rFonts w:ascii="Arial" w:hAnsi="Arial" w:cs="Arial"/>
              </w:rPr>
            </w:pPr>
            <w:r w:rsidRPr="00B731F9">
              <w:rPr>
                <w:rFonts w:ascii="Arial" w:hAnsi="Arial" w:cs="Arial"/>
              </w:rPr>
              <w:lastRenderedPageBreak/>
              <w:t xml:space="preserve">Coordenação e elaboração do diagnóstico e avaliação periódica dos serviços de saúde prestados aos usuários do Município. </w:t>
            </w:r>
          </w:p>
          <w:p w14:paraId="595FEA21" w14:textId="77777777" w:rsidR="00CD18B5" w:rsidRDefault="00CD18B5" w:rsidP="00CD18B5">
            <w:pPr>
              <w:pStyle w:val="PargrafodaLista"/>
              <w:numPr>
                <w:ilvl w:val="0"/>
                <w:numId w:val="1"/>
              </w:numPr>
              <w:tabs>
                <w:tab w:val="left" w:pos="720"/>
              </w:tabs>
              <w:spacing w:line="276" w:lineRule="auto"/>
              <w:ind w:left="284"/>
              <w:jc w:val="both"/>
              <w:rPr>
                <w:rFonts w:ascii="Arial" w:hAnsi="Arial" w:cs="Arial"/>
              </w:rPr>
            </w:pPr>
            <w:r>
              <w:rPr>
                <w:rFonts w:ascii="Arial" w:hAnsi="Arial" w:cs="Arial"/>
              </w:rPr>
              <w:t xml:space="preserve">Coordenação e </w:t>
            </w:r>
            <w:r w:rsidRPr="00B731F9">
              <w:rPr>
                <w:rFonts w:ascii="Arial" w:hAnsi="Arial" w:cs="Arial"/>
              </w:rPr>
              <w:t xml:space="preserve">Assessoramento ao </w:t>
            </w:r>
            <w:proofErr w:type="spellStart"/>
            <w:r w:rsidRPr="00B731F9">
              <w:rPr>
                <w:rFonts w:ascii="Arial" w:hAnsi="Arial" w:cs="Arial"/>
              </w:rPr>
              <w:t>Secretario</w:t>
            </w:r>
            <w:proofErr w:type="spellEnd"/>
            <w:r w:rsidRPr="00B731F9">
              <w:rPr>
                <w:rFonts w:ascii="Arial" w:hAnsi="Arial" w:cs="Arial"/>
              </w:rPr>
              <w:t xml:space="preserve"> Municipal em relação aos assuntos referentes aos convênios, parcerias e consórcios públicos;      </w:t>
            </w:r>
          </w:p>
          <w:p w14:paraId="4FA5E547" w14:textId="77777777" w:rsidR="00CD18B5" w:rsidRDefault="00CD18B5" w:rsidP="00CD18B5">
            <w:pPr>
              <w:pStyle w:val="PargrafodaLista"/>
              <w:numPr>
                <w:ilvl w:val="0"/>
                <w:numId w:val="1"/>
              </w:numPr>
              <w:tabs>
                <w:tab w:val="left" w:pos="720"/>
              </w:tabs>
              <w:spacing w:line="276" w:lineRule="auto"/>
              <w:ind w:left="284"/>
              <w:jc w:val="both"/>
              <w:rPr>
                <w:rFonts w:ascii="Arial" w:hAnsi="Arial" w:cs="Arial"/>
              </w:rPr>
            </w:pPr>
            <w:r w:rsidRPr="00B731F9">
              <w:rPr>
                <w:rFonts w:ascii="Arial" w:hAnsi="Arial" w:cs="Arial"/>
              </w:rPr>
              <w:t>Apoio ao Secretário municipal de saúde em ações de fortalecimento da articulação entre os órgãos governamentais incumbidos da execução das políticas públicas do setor de saúde municipal;</w:t>
            </w:r>
          </w:p>
          <w:p w14:paraId="2A59C736" w14:textId="77777777" w:rsidR="00CD18B5" w:rsidRDefault="00CD18B5" w:rsidP="00CD18B5">
            <w:pPr>
              <w:pStyle w:val="PargrafodaLista"/>
              <w:numPr>
                <w:ilvl w:val="0"/>
                <w:numId w:val="1"/>
              </w:numPr>
              <w:tabs>
                <w:tab w:val="left" w:pos="720"/>
              </w:tabs>
              <w:spacing w:line="276" w:lineRule="auto"/>
              <w:ind w:left="284"/>
              <w:jc w:val="both"/>
              <w:rPr>
                <w:rFonts w:ascii="Arial" w:hAnsi="Arial" w:cs="Arial"/>
              </w:rPr>
            </w:pPr>
            <w:r w:rsidRPr="00B731F9">
              <w:rPr>
                <w:rFonts w:ascii="Arial" w:hAnsi="Arial" w:cs="Arial"/>
              </w:rPr>
              <w:t xml:space="preserve">Elaboração de relatórios sobre as atividades desenvolvidas e serviços prestados nos postos de atendimento e unidades de saúde do município; </w:t>
            </w:r>
          </w:p>
          <w:p w14:paraId="513C241B" w14:textId="77777777" w:rsidR="00CD18B5" w:rsidRPr="00B731F9" w:rsidRDefault="00CD18B5" w:rsidP="00CD18B5">
            <w:pPr>
              <w:pStyle w:val="PargrafodaLista"/>
              <w:numPr>
                <w:ilvl w:val="0"/>
                <w:numId w:val="1"/>
              </w:numPr>
              <w:tabs>
                <w:tab w:val="left" w:pos="720"/>
              </w:tabs>
              <w:spacing w:line="276" w:lineRule="auto"/>
              <w:ind w:left="284"/>
              <w:jc w:val="both"/>
              <w:rPr>
                <w:rFonts w:ascii="Arial" w:hAnsi="Arial" w:cs="Arial"/>
                <w:b/>
                <w:bCs/>
              </w:rPr>
            </w:pPr>
            <w:r w:rsidRPr="00B731F9">
              <w:rPr>
                <w:rFonts w:ascii="Arial" w:hAnsi="Arial" w:cs="Arial"/>
              </w:rPr>
              <w:t xml:space="preserve">Coordenação em conjunto com o </w:t>
            </w:r>
            <w:proofErr w:type="spellStart"/>
            <w:r w:rsidRPr="00B731F9">
              <w:rPr>
                <w:rFonts w:ascii="Arial" w:hAnsi="Arial" w:cs="Arial"/>
              </w:rPr>
              <w:t>Secretario</w:t>
            </w:r>
            <w:proofErr w:type="spellEnd"/>
            <w:r w:rsidRPr="00B731F9">
              <w:rPr>
                <w:rFonts w:ascii="Arial" w:hAnsi="Arial" w:cs="Arial"/>
              </w:rPr>
              <w:t xml:space="preserve"> de Saúde das atividades dos servidores administrativos, profissionais da saúde e prestadores de serviço ligados ao setor de saúde;</w:t>
            </w:r>
          </w:p>
          <w:p w14:paraId="0B41F036" w14:textId="77777777" w:rsidR="00CD18B5" w:rsidRPr="00B731F9" w:rsidRDefault="00CD18B5" w:rsidP="00CD18B5">
            <w:pPr>
              <w:pStyle w:val="PargrafodaLista"/>
              <w:numPr>
                <w:ilvl w:val="0"/>
                <w:numId w:val="1"/>
              </w:numPr>
              <w:tabs>
                <w:tab w:val="left" w:pos="720"/>
              </w:tabs>
              <w:spacing w:line="276" w:lineRule="auto"/>
              <w:ind w:left="284"/>
              <w:jc w:val="both"/>
              <w:rPr>
                <w:rFonts w:ascii="Arial" w:hAnsi="Arial" w:cs="Arial"/>
                <w:b/>
                <w:bCs/>
              </w:rPr>
            </w:pPr>
            <w:r w:rsidRPr="00B731F9">
              <w:rPr>
                <w:rFonts w:ascii="Arial" w:hAnsi="Arial" w:cs="Arial"/>
              </w:rPr>
              <w:t xml:space="preserve"> Coordenação e controle do estoque e equipamentos, medicamentos e materiais utilizados pela Secretaria de Saúde.     </w:t>
            </w:r>
          </w:p>
          <w:p w14:paraId="7BA8F745" w14:textId="77777777" w:rsidR="00CD18B5" w:rsidRPr="00B731F9" w:rsidRDefault="00CD18B5" w:rsidP="005679DD">
            <w:pPr>
              <w:spacing w:line="360" w:lineRule="auto"/>
              <w:jc w:val="both"/>
              <w:rPr>
                <w:rFonts w:ascii="Arial" w:hAnsi="Arial" w:cs="Arial"/>
                <w:b/>
                <w:sz w:val="20"/>
                <w:szCs w:val="20"/>
              </w:rPr>
            </w:pPr>
          </w:p>
        </w:tc>
      </w:tr>
    </w:tbl>
    <w:p w14:paraId="05C3525F" w14:textId="77777777" w:rsidR="00CD18B5" w:rsidRDefault="00CD18B5" w:rsidP="00CD18B5">
      <w:pPr>
        <w:spacing w:line="360" w:lineRule="auto"/>
        <w:jc w:val="center"/>
        <w:rPr>
          <w:rFonts w:ascii="Arial" w:hAnsi="Arial" w:cs="Arial"/>
          <w:b/>
          <w:sz w:val="20"/>
          <w:szCs w:val="20"/>
        </w:rPr>
      </w:pPr>
    </w:p>
    <w:p w14:paraId="313BC89A" w14:textId="77777777" w:rsidR="00CD18B5"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4A6F0633" w14:textId="77777777" w:rsidTr="005679DD">
        <w:tc>
          <w:tcPr>
            <w:tcW w:w="8720" w:type="dxa"/>
            <w:shd w:val="clear" w:color="auto" w:fill="auto"/>
          </w:tcPr>
          <w:p w14:paraId="5D8B775D"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Chefia</w:t>
            </w:r>
          </w:p>
        </w:tc>
      </w:tr>
      <w:tr w:rsidR="00CD18B5" w:rsidRPr="004F5B5C" w14:paraId="5C8FFE34" w14:textId="77777777" w:rsidTr="005679DD">
        <w:tc>
          <w:tcPr>
            <w:tcW w:w="8720" w:type="dxa"/>
            <w:shd w:val="clear" w:color="auto" w:fill="auto"/>
          </w:tcPr>
          <w:p w14:paraId="204D9D15"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Chefe de Gabinete</w:t>
            </w:r>
          </w:p>
        </w:tc>
      </w:tr>
      <w:tr w:rsidR="00CD18B5" w:rsidRPr="004F5B5C" w14:paraId="7F052011" w14:textId="77777777" w:rsidTr="005679DD">
        <w:tc>
          <w:tcPr>
            <w:tcW w:w="8720" w:type="dxa"/>
            <w:shd w:val="clear" w:color="auto" w:fill="auto"/>
          </w:tcPr>
          <w:p w14:paraId="1B17E6FC"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CD18B5" w:rsidRPr="004F5B5C" w14:paraId="24403F31" w14:textId="77777777" w:rsidTr="005679DD">
        <w:tc>
          <w:tcPr>
            <w:tcW w:w="8720" w:type="dxa"/>
            <w:shd w:val="clear" w:color="auto" w:fill="auto"/>
          </w:tcPr>
          <w:p w14:paraId="02AC3A2B"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3.068,64</w:t>
            </w:r>
          </w:p>
        </w:tc>
      </w:tr>
      <w:tr w:rsidR="00CD18B5" w:rsidRPr="004F5B5C" w14:paraId="5337F82E" w14:textId="77777777" w:rsidTr="005679DD">
        <w:tc>
          <w:tcPr>
            <w:tcW w:w="8720" w:type="dxa"/>
            <w:shd w:val="clear" w:color="auto" w:fill="auto"/>
          </w:tcPr>
          <w:p w14:paraId="4FC4FDCA"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534907B2"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O</w:t>
            </w:r>
            <w:r w:rsidRPr="004F5B5C">
              <w:rPr>
                <w:rFonts w:ascii="Arial" w:hAnsi="Arial" w:cs="Arial"/>
                <w:sz w:val="20"/>
                <w:szCs w:val="20"/>
              </w:rPr>
              <w:t>rganizar a agenda de atividades e programas oficiais do Prefeito;</w:t>
            </w:r>
          </w:p>
          <w:p w14:paraId="33B92549"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e coordenar o relacionamento do Prefeito com os munícipes, entidades de classe e autoridades municipais e de outras esferas de Governo;</w:t>
            </w:r>
          </w:p>
          <w:p w14:paraId="60D83164"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O</w:t>
            </w:r>
            <w:r w:rsidRPr="004F5B5C">
              <w:rPr>
                <w:rFonts w:ascii="Arial" w:hAnsi="Arial" w:cs="Arial"/>
                <w:sz w:val="20"/>
                <w:szCs w:val="20"/>
              </w:rPr>
              <w:t>rganizar as audiências do Prefeito e promover o atendimento às pessoas que procurarem a Prefeitura;</w:t>
            </w:r>
          </w:p>
          <w:p w14:paraId="60EBBB4B"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R</w:t>
            </w:r>
            <w:r w:rsidRPr="004F5B5C">
              <w:rPr>
                <w:rFonts w:ascii="Arial" w:hAnsi="Arial" w:cs="Arial"/>
                <w:sz w:val="20"/>
                <w:szCs w:val="20"/>
              </w:rPr>
              <w:t>epresentar oficialmente o Prefeito, sempre que para isso for credenciado;</w:t>
            </w:r>
          </w:p>
          <w:p w14:paraId="4E7D10A6"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T</w:t>
            </w:r>
            <w:r w:rsidRPr="004F5B5C">
              <w:rPr>
                <w:rFonts w:ascii="Arial" w:hAnsi="Arial" w:cs="Arial"/>
                <w:sz w:val="20"/>
                <w:szCs w:val="20"/>
              </w:rPr>
              <w:t>ransmitir aos Secretários e dirigentes de igual nível hierárquico as ordens do Prefeito;</w:t>
            </w:r>
          </w:p>
          <w:p w14:paraId="2EF4996E"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R</w:t>
            </w:r>
            <w:r w:rsidRPr="004F5B5C">
              <w:rPr>
                <w:rFonts w:ascii="Arial" w:hAnsi="Arial" w:cs="Arial"/>
                <w:sz w:val="20"/>
                <w:szCs w:val="20"/>
              </w:rPr>
              <w:t>edigir a correspondência oficial do Prefeito;</w:t>
            </w:r>
          </w:p>
          <w:p w14:paraId="78AEE4BA"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companhar, nas repartições municipais, o andamento das providências determinadas pelo Prefeito;</w:t>
            </w:r>
          </w:p>
          <w:p w14:paraId="6889B69E"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organização do arquivo de documentos e papéis que, em caráter particular, sejam endereçados ao Prefeito;</w:t>
            </w:r>
          </w:p>
          <w:p w14:paraId="062FBFC4"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formalização dos atos oficiais que devam ser assinados pelo Prefeito;</w:t>
            </w:r>
          </w:p>
          <w:p w14:paraId="70DC790C"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preparação do expediente a ser assinado ou despachado pelo Prefeito;</w:t>
            </w:r>
          </w:p>
          <w:p w14:paraId="551CC010"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o registro do nome, endereço e telefone das autoridades municipais e de outras esferas de Governo;</w:t>
            </w:r>
          </w:p>
          <w:p w14:paraId="4B0105A5"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rovidenciar informações à Administração sobre leis, decretos, regulamentos, portarias, instruções e outros atos oficiais;</w:t>
            </w:r>
          </w:p>
          <w:p w14:paraId="014270FF"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divulgação das atividades da Prefeitura;</w:t>
            </w:r>
          </w:p>
          <w:p w14:paraId="6CF5A93F"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rogramar solenidades e festividades e fazer preparar e expedir os respectivos convites;</w:t>
            </w:r>
          </w:p>
          <w:p w14:paraId="276AC216"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lastRenderedPageBreak/>
              <w:t>P</w:t>
            </w:r>
            <w:r w:rsidRPr="004F5B5C">
              <w:rPr>
                <w:rFonts w:ascii="Arial" w:hAnsi="Arial" w:cs="Arial"/>
                <w:sz w:val="20"/>
                <w:szCs w:val="20"/>
              </w:rPr>
              <w:t>romover a manutenção de exemplares de requerimentos e formulários a serem preenchidos pelo público;</w:t>
            </w:r>
          </w:p>
          <w:p w14:paraId="45A49019"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E</w:t>
            </w:r>
            <w:r w:rsidRPr="004F5B5C">
              <w:rPr>
                <w:rFonts w:ascii="Arial" w:hAnsi="Arial" w:cs="Arial"/>
                <w:sz w:val="20"/>
                <w:szCs w:val="20"/>
              </w:rPr>
              <w:t>xecutar as atividades de assessoramento parlamentar, quando autorizado pelo Prefeito;</w:t>
            </w:r>
          </w:p>
          <w:p w14:paraId="5538DB35" w14:textId="77777777" w:rsidR="00CD18B5" w:rsidRPr="004F5B5C" w:rsidRDefault="00CD18B5" w:rsidP="00CD18B5">
            <w:pPr>
              <w:pStyle w:val="PargrafodaLista"/>
              <w:numPr>
                <w:ilvl w:val="0"/>
                <w:numId w:val="2"/>
              </w:numPr>
              <w:spacing w:line="360" w:lineRule="auto"/>
              <w:ind w:left="714" w:hanging="357"/>
              <w:contextualSpacing/>
              <w:jc w:val="both"/>
              <w:rPr>
                <w:rFonts w:ascii="Arial" w:hAnsi="Arial" w:cs="Arial"/>
              </w:rPr>
            </w:pPr>
            <w:r w:rsidRPr="004F5B5C">
              <w:rPr>
                <w:rFonts w:ascii="Arial" w:hAnsi="Arial" w:cs="Arial"/>
              </w:rPr>
              <w:t xml:space="preserve">coordenação do serviço de comunicação social, cerimonial, publicidade, </w:t>
            </w:r>
            <w:proofErr w:type="gramStart"/>
            <w:r w:rsidRPr="004F5B5C">
              <w:rPr>
                <w:rFonts w:ascii="Arial" w:hAnsi="Arial" w:cs="Arial"/>
              </w:rPr>
              <w:t>propaganda  e</w:t>
            </w:r>
            <w:proofErr w:type="gramEnd"/>
            <w:r w:rsidRPr="004F5B5C">
              <w:rPr>
                <w:rFonts w:ascii="Arial" w:hAnsi="Arial" w:cs="Arial"/>
              </w:rPr>
              <w:t xml:space="preserve"> assessoria de imprensa;</w:t>
            </w:r>
          </w:p>
          <w:p w14:paraId="013E6F14"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14:paraId="2538D31B" w14:textId="77777777" w:rsidR="00CD18B5" w:rsidRPr="004F5B5C" w:rsidRDefault="00CD18B5" w:rsidP="00CD18B5">
      <w:pPr>
        <w:spacing w:line="360" w:lineRule="auto"/>
        <w:jc w:val="center"/>
        <w:rPr>
          <w:rFonts w:ascii="Arial" w:hAnsi="Arial" w:cs="Arial"/>
          <w:b/>
          <w:sz w:val="20"/>
          <w:szCs w:val="20"/>
        </w:rPr>
      </w:pPr>
    </w:p>
    <w:p w14:paraId="10078250" w14:textId="77777777" w:rsidR="00CD18B5" w:rsidRDefault="00CD18B5" w:rsidP="00CD18B5">
      <w:pPr>
        <w:spacing w:line="360" w:lineRule="auto"/>
        <w:jc w:val="center"/>
        <w:rPr>
          <w:rFonts w:ascii="Arial" w:hAnsi="Arial" w:cs="Arial"/>
          <w:b/>
          <w:sz w:val="20"/>
          <w:szCs w:val="20"/>
        </w:rPr>
      </w:pPr>
    </w:p>
    <w:p w14:paraId="0B1EDFD4" w14:textId="77777777" w:rsidR="00CD18B5"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79E36EDB" w14:textId="77777777" w:rsidTr="005679DD">
        <w:tc>
          <w:tcPr>
            <w:tcW w:w="8720" w:type="dxa"/>
            <w:shd w:val="clear" w:color="auto" w:fill="auto"/>
          </w:tcPr>
          <w:p w14:paraId="3A7D744D"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Grupo: Chefe</w:t>
            </w:r>
          </w:p>
        </w:tc>
      </w:tr>
      <w:tr w:rsidR="00CD18B5" w:rsidRPr="004F5B5C" w14:paraId="775701AB" w14:textId="77777777" w:rsidTr="005679DD">
        <w:tc>
          <w:tcPr>
            <w:tcW w:w="8720" w:type="dxa"/>
            <w:shd w:val="clear" w:color="auto" w:fill="auto"/>
          </w:tcPr>
          <w:p w14:paraId="2520D34D"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Chefe do Serviço de Esporte</w:t>
            </w:r>
          </w:p>
        </w:tc>
      </w:tr>
      <w:tr w:rsidR="00CD18B5" w:rsidRPr="004F5B5C" w14:paraId="5FC92386" w14:textId="77777777" w:rsidTr="005679DD">
        <w:tc>
          <w:tcPr>
            <w:tcW w:w="8720" w:type="dxa"/>
            <w:shd w:val="clear" w:color="auto" w:fill="auto"/>
          </w:tcPr>
          <w:p w14:paraId="5FE7EF03"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CD18B5" w:rsidRPr="004F5B5C" w14:paraId="466F03DC" w14:textId="77777777" w:rsidTr="005679DD">
        <w:tc>
          <w:tcPr>
            <w:tcW w:w="8720" w:type="dxa"/>
            <w:shd w:val="clear" w:color="auto" w:fill="auto"/>
          </w:tcPr>
          <w:p w14:paraId="4264B8ED"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2D172F7F"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Dirigir e fiscalizar as atividades desenvolvidas em praças, parques e ginásios de esportes do Município;</w:t>
            </w:r>
          </w:p>
          <w:p w14:paraId="6D85D4FB"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articipar da programação de eventos esportivos nas dependências dos equipamentos desportivos do Município;</w:t>
            </w:r>
          </w:p>
          <w:p w14:paraId="424883B7"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rovidenciar a aquisição de bens e materiais necessários aos equipamentos desportivos do Município, tomando as medidas cabíveis para o seu devido abastecimento;</w:t>
            </w:r>
          </w:p>
          <w:p w14:paraId="72F1D7EC"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Elaborar o calendário das competições, eventos e certames a serem realizados nos equipamentos desportivos;</w:t>
            </w:r>
          </w:p>
          <w:p w14:paraId="42F56DC6"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Promover a execução de atividades relacionadas com permissões, promoções e publicidades nos equipamentos esportivos do Município;</w:t>
            </w:r>
          </w:p>
          <w:p w14:paraId="5C811447" w14:textId="77777777" w:rsidR="00CD18B5" w:rsidRPr="004F5B5C" w:rsidRDefault="00CD18B5" w:rsidP="00CD18B5">
            <w:pPr>
              <w:numPr>
                <w:ilvl w:val="0"/>
                <w:numId w:val="3"/>
              </w:numPr>
              <w:spacing w:line="360" w:lineRule="auto"/>
              <w:jc w:val="both"/>
              <w:rPr>
                <w:rFonts w:ascii="Arial" w:hAnsi="Arial" w:cs="Arial"/>
                <w:sz w:val="20"/>
                <w:szCs w:val="20"/>
              </w:rPr>
            </w:pPr>
            <w:r w:rsidRPr="004F5B5C">
              <w:rPr>
                <w:rFonts w:ascii="Arial" w:hAnsi="Arial" w:cs="Arial"/>
                <w:bCs/>
                <w:sz w:val="20"/>
                <w:szCs w:val="20"/>
              </w:rPr>
              <w:t>F</w:t>
            </w:r>
            <w:r w:rsidRPr="004F5B5C">
              <w:rPr>
                <w:rFonts w:ascii="Arial" w:hAnsi="Arial" w:cs="Arial"/>
                <w:sz w:val="20"/>
                <w:szCs w:val="20"/>
              </w:rPr>
              <w:t>ixar os horários de funcionamento dos equipamentos desportivos;</w:t>
            </w:r>
          </w:p>
          <w:p w14:paraId="5EF3CF58"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Administrar os programas de recreação e lazer desenvolvidos pelo Município;</w:t>
            </w:r>
          </w:p>
          <w:p w14:paraId="4A663DDB"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Incentivar e orientar as práticas recreativas e de lazer pela comunidade;</w:t>
            </w:r>
          </w:p>
          <w:p w14:paraId="4F5FE10F"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Prestar assistência a instituições não oficiais existentes no Município, que tenham por objetivo a difusão e o desenvolvimento de práticas e ações recreativas e de lazer junto à população;</w:t>
            </w:r>
          </w:p>
          <w:p w14:paraId="2C49E8DF"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rogramar e supervisionar a utilização dos parques, praças e jardins, para fins de recreação e lazer;</w:t>
            </w:r>
          </w:p>
          <w:p w14:paraId="2A77867C" w14:textId="77777777" w:rsidR="00CD18B5" w:rsidRPr="004F5B5C" w:rsidRDefault="00CD18B5" w:rsidP="00CD18B5">
            <w:pPr>
              <w:numPr>
                <w:ilvl w:val="0"/>
                <w:numId w:val="3"/>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14:paraId="2BF3ED55"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3A697C" w14:paraId="2A728050" w14:textId="77777777" w:rsidTr="005679DD">
        <w:tc>
          <w:tcPr>
            <w:tcW w:w="8720" w:type="dxa"/>
            <w:shd w:val="clear" w:color="auto" w:fill="auto"/>
          </w:tcPr>
          <w:p w14:paraId="47E4AA9F" w14:textId="77777777" w:rsidR="00CD18B5" w:rsidRPr="00C55E38" w:rsidRDefault="00CD18B5" w:rsidP="005679DD">
            <w:pPr>
              <w:spacing w:line="360" w:lineRule="auto"/>
              <w:jc w:val="both"/>
              <w:rPr>
                <w:rFonts w:ascii="Arial" w:hAnsi="Arial" w:cs="Arial"/>
                <w:b/>
                <w:sz w:val="20"/>
                <w:szCs w:val="20"/>
              </w:rPr>
            </w:pPr>
            <w:r w:rsidRPr="00C55E38">
              <w:rPr>
                <w:rFonts w:ascii="Arial" w:hAnsi="Arial" w:cs="Arial"/>
                <w:b/>
                <w:sz w:val="20"/>
                <w:szCs w:val="20"/>
              </w:rPr>
              <w:t>Grupo: Controladoria</w:t>
            </w:r>
          </w:p>
        </w:tc>
      </w:tr>
      <w:tr w:rsidR="00CD18B5" w:rsidRPr="003A697C" w14:paraId="7B4F1C67" w14:textId="77777777" w:rsidTr="005679DD">
        <w:tc>
          <w:tcPr>
            <w:tcW w:w="8720" w:type="dxa"/>
            <w:shd w:val="clear" w:color="auto" w:fill="auto"/>
          </w:tcPr>
          <w:p w14:paraId="05B13BC8" w14:textId="77777777" w:rsidR="00CD18B5" w:rsidRPr="00C55E38" w:rsidRDefault="00CD18B5" w:rsidP="005679DD">
            <w:pPr>
              <w:spacing w:line="360" w:lineRule="auto"/>
              <w:jc w:val="both"/>
              <w:rPr>
                <w:rFonts w:ascii="Arial" w:hAnsi="Arial" w:cs="Arial"/>
                <w:b/>
                <w:sz w:val="20"/>
                <w:szCs w:val="20"/>
              </w:rPr>
            </w:pPr>
            <w:r w:rsidRPr="00C55E38">
              <w:rPr>
                <w:rFonts w:ascii="Arial" w:hAnsi="Arial" w:cs="Arial"/>
                <w:b/>
                <w:sz w:val="20"/>
                <w:szCs w:val="20"/>
              </w:rPr>
              <w:t>Cargo: Controlador Interno</w:t>
            </w:r>
          </w:p>
        </w:tc>
      </w:tr>
      <w:tr w:rsidR="00CD18B5" w:rsidRPr="004F5B5C" w14:paraId="4903FCC9" w14:textId="77777777" w:rsidTr="005679DD">
        <w:tc>
          <w:tcPr>
            <w:tcW w:w="8720" w:type="dxa"/>
            <w:shd w:val="clear" w:color="auto" w:fill="auto"/>
          </w:tcPr>
          <w:p w14:paraId="250196D4" w14:textId="77777777" w:rsidR="00CD18B5" w:rsidRPr="00C55E38" w:rsidRDefault="00CD18B5" w:rsidP="005679DD">
            <w:pPr>
              <w:spacing w:line="360" w:lineRule="auto"/>
              <w:jc w:val="both"/>
              <w:rPr>
                <w:rFonts w:ascii="Arial" w:hAnsi="Arial" w:cs="Arial"/>
                <w:b/>
                <w:sz w:val="20"/>
                <w:szCs w:val="20"/>
              </w:rPr>
            </w:pPr>
            <w:r w:rsidRPr="00C55E38">
              <w:rPr>
                <w:rFonts w:ascii="Arial" w:hAnsi="Arial" w:cs="Arial"/>
                <w:b/>
                <w:sz w:val="20"/>
                <w:szCs w:val="20"/>
              </w:rPr>
              <w:t>Pré-requisito: Servidor Público ocupante de cargo do quadro efetivo, com ensino médio completo.</w:t>
            </w:r>
          </w:p>
        </w:tc>
      </w:tr>
      <w:tr w:rsidR="00CD18B5" w14:paraId="2408DA9F" w14:textId="77777777" w:rsidTr="005679DD">
        <w:tc>
          <w:tcPr>
            <w:tcW w:w="8720" w:type="dxa"/>
            <w:shd w:val="clear" w:color="auto" w:fill="auto"/>
          </w:tcPr>
          <w:p w14:paraId="39058695" w14:textId="77777777" w:rsidR="00CD18B5" w:rsidRPr="00C55E38" w:rsidRDefault="00CD18B5" w:rsidP="005679DD">
            <w:pPr>
              <w:spacing w:line="360" w:lineRule="auto"/>
              <w:jc w:val="both"/>
              <w:rPr>
                <w:rFonts w:ascii="Arial" w:hAnsi="Arial" w:cs="Arial"/>
                <w:b/>
                <w:sz w:val="20"/>
                <w:szCs w:val="20"/>
              </w:rPr>
            </w:pPr>
            <w:r w:rsidRPr="00C55E38">
              <w:rPr>
                <w:rFonts w:ascii="Arial" w:hAnsi="Arial" w:cs="Arial"/>
                <w:b/>
                <w:sz w:val="20"/>
                <w:szCs w:val="20"/>
              </w:rPr>
              <w:lastRenderedPageBreak/>
              <w:t>Remuneração: R$ 2.181,55</w:t>
            </w:r>
          </w:p>
        </w:tc>
      </w:tr>
      <w:tr w:rsidR="00CD18B5" w:rsidRPr="002D1328" w14:paraId="7E6710EA" w14:textId="77777777" w:rsidTr="005679DD">
        <w:tc>
          <w:tcPr>
            <w:tcW w:w="8720" w:type="dxa"/>
            <w:shd w:val="clear" w:color="auto" w:fill="auto"/>
          </w:tcPr>
          <w:p w14:paraId="02B7CD19" w14:textId="77777777" w:rsidR="00CD18B5" w:rsidRPr="00DD180C" w:rsidRDefault="00CD18B5" w:rsidP="005679DD">
            <w:pPr>
              <w:autoSpaceDE w:val="0"/>
              <w:autoSpaceDN w:val="0"/>
              <w:adjustRightInd w:val="0"/>
              <w:spacing w:line="360" w:lineRule="auto"/>
              <w:jc w:val="both"/>
              <w:rPr>
                <w:rFonts w:ascii="Arial" w:hAnsi="Arial" w:cs="Arial"/>
                <w:b/>
                <w:sz w:val="20"/>
                <w:szCs w:val="20"/>
              </w:rPr>
            </w:pPr>
            <w:r w:rsidRPr="00DD180C">
              <w:rPr>
                <w:rFonts w:ascii="Arial" w:hAnsi="Arial" w:cs="Arial"/>
                <w:b/>
                <w:sz w:val="20"/>
                <w:szCs w:val="20"/>
              </w:rPr>
              <w:t>Atribuições</w:t>
            </w:r>
          </w:p>
          <w:p w14:paraId="6043E88F"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 xml:space="preserve">Busca do equilíbrio nas contas públicas e a correta aplicação administrativa e financeira dos recursos públicos; </w:t>
            </w:r>
          </w:p>
          <w:p w14:paraId="283DA3CC"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Exame dos resultados quanto à economicidade, eficiência e eficácia da gestão orçamentária, financeira, patrimonial, de pessoal e demais sistemas administrativos e operacionais;</w:t>
            </w:r>
          </w:p>
          <w:p w14:paraId="5FC19E87"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Prevenção à ocorrência de fraudes, desvios, desperdícios e erros cometidos por gestores e servidores em geral;</w:t>
            </w:r>
          </w:p>
          <w:p w14:paraId="21EB7D95"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Busca do atingimento de metas estabelecidas e prestação de contas à sociedade, de forma transparente;</w:t>
            </w:r>
          </w:p>
          <w:p w14:paraId="623D7D1E"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Promoção do controle dos resultados da Controladoria do Município em confronto com a programação, expectativa inicial de desempenho e volume de recursos utilizados;</w:t>
            </w:r>
          </w:p>
          <w:p w14:paraId="6BF5C661"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 xml:space="preserve">Autorização e expedição de certidões e atestados relativos </w:t>
            </w:r>
            <w:proofErr w:type="gramStart"/>
            <w:r w:rsidRPr="00DD180C">
              <w:rPr>
                <w:rFonts w:ascii="Arial" w:hAnsi="Arial" w:cs="Arial"/>
              </w:rPr>
              <w:t>a</w:t>
            </w:r>
            <w:proofErr w:type="gramEnd"/>
            <w:r w:rsidRPr="00DD180C">
              <w:rPr>
                <w:rFonts w:ascii="Arial" w:hAnsi="Arial" w:cs="Arial"/>
              </w:rPr>
              <w:t xml:space="preserve"> Controladoria do Município;</w:t>
            </w:r>
          </w:p>
          <w:p w14:paraId="4EC87950"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Emissão parecer final sobre os assuntos submetidos ao seu exame;</w:t>
            </w:r>
          </w:p>
          <w:p w14:paraId="7BE2D87C"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Apresentação ao Prefeito Municipal de relatórios anuais e mensais das atividades da Controladoria;</w:t>
            </w:r>
          </w:p>
          <w:p w14:paraId="489818DD"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rPr>
            </w:pPr>
            <w:r w:rsidRPr="00DD180C">
              <w:rPr>
                <w:rFonts w:ascii="Arial" w:hAnsi="Arial" w:cs="Arial"/>
              </w:rPr>
              <w:t>Promoção de reuniões periódicas de coordenação entre os diferentes setores da Controladoria;</w:t>
            </w:r>
          </w:p>
          <w:p w14:paraId="0DFEAE08" w14:textId="77777777" w:rsidR="00CD18B5" w:rsidRPr="00DD180C" w:rsidRDefault="00CD18B5" w:rsidP="00CD18B5">
            <w:pPr>
              <w:pStyle w:val="PargrafodaLista"/>
              <w:numPr>
                <w:ilvl w:val="0"/>
                <w:numId w:val="14"/>
              </w:numPr>
              <w:tabs>
                <w:tab w:val="left" w:pos="3141"/>
              </w:tabs>
              <w:spacing w:line="360" w:lineRule="auto"/>
              <w:ind w:right="-852"/>
              <w:jc w:val="both"/>
              <w:rPr>
                <w:rFonts w:ascii="Arial" w:hAnsi="Arial" w:cs="Arial"/>
                <w:b/>
                <w:color w:val="FF0000"/>
              </w:rPr>
            </w:pPr>
            <w:r w:rsidRPr="00DD180C">
              <w:rPr>
                <w:rFonts w:ascii="Arial" w:hAnsi="Arial" w:cs="Arial"/>
              </w:rPr>
              <w:t>Pratica de todos os atos necessários ao cumprimento das competências da Controladoria;</w:t>
            </w:r>
          </w:p>
        </w:tc>
      </w:tr>
    </w:tbl>
    <w:p w14:paraId="5300E10F" w14:textId="77777777" w:rsidR="00CD18B5" w:rsidRDefault="00CD18B5" w:rsidP="00CD18B5">
      <w:pPr>
        <w:spacing w:line="360" w:lineRule="auto"/>
        <w:jc w:val="center"/>
        <w:rPr>
          <w:rFonts w:ascii="Arial" w:hAnsi="Arial" w:cs="Arial"/>
          <w:b/>
          <w:sz w:val="20"/>
          <w:szCs w:val="20"/>
        </w:rPr>
      </w:pPr>
    </w:p>
    <w:p w14:paraId="63C6E69F"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34539B24" w14:textId="77777777" w:rsidTr="005679DD">
        <w:tc>
          <w:tcPr>
            <w:tcW w:w="8720" w:type="dxa"/>
            <w:shd w:val="clear" w:color="auto" w:fill="auto"/>
          </w:tcPr>
          <w:p w14:paraId="608A4A5C" w14:textId="77777777" w:rsidR="00CD18B5" w:rsidRPr="003A697C" w:rsidRDefault="00CD18B5" w:rsidP="005679DD">
            <w:pPr>
              <w:spacing w:line="360" w:lineRule="auto"/>
              <w:jc w:val="both"/>
              <w:rPr>
                <w:rFonts w:ascii="Arial" w:hAnsi="Arial" w:cs="Arial"/>
                <w:b/>
                <w:sz w:val="20"/>
                <w:szCs w:val="20"/>
              </w:rPr>
            </w:pPr>
            <w:r w:rsidRPr="003A697C">
              <w:rPr>
                <w:rFonts w:ascii="Arial" w:hAnsi="Arial" w:cs="Arial"/>
                <w:b/>
                <w:sz w:val="20"/>
                <w:szCs w:val="20"/>
              </w:rPr>
              <w:t xml:space="preserve">Grupo: Assessoria </w:t>
            </w:r>
          </w:p>
        </w:tc>
      </w:tr>
      <w:tr w:rsidR="00CD18B5" w:rsidRPr="004F5B5C" w14:paraId="19186D8E" w14:textId="77777777" w:rsidTr="005679DD">
        <w:tc>
          <w:tcPr>
            <w:tcW w:w="8720" w:type="dxa"/>
            <w:shd w:val="clear" w:color="auto" w:fill="auto"/>
          </w:tcPr>
          <w:p w14:paraId="06738741" w14:textId="77777777" w:rsidR="00CD18B5" w:rsidRPr="003A697C" w:rsidRDefault="00CD18B5" w:rsidP="005679DD">
            <w:pPr>
              <w:spacing w:line="360" w:lineRule="auto"/>
              <w:jc w:val="both"/>
              <w:rPr>
                <w:rFonts w:ascii="Arial" w:hAnsi="Arial" w:cs="Arial"/>
                <w:b/>
                <w:sz w:val="20"/>
                <w:szCs w:val="20"/>
              </w:rPr>
            </w:pPr>
            <w:r w:rsidRPr="003A697C">
              <w:rPr>
                <w:rFonts w:ascii="Arial" w:hAnsi="Arial" w:cs="Arial"/>
                <w:b/>
                <w:sz w:val="20"/>
                <w:szCs w:val="20"/>
              </w:rPr>
              <w:t>Cargo: Assessor Jurídico Municipal</w:t>
            </w:r>
          </w:p>
        </w:tc>
      </w:tr>
      <w:tr w:rsidR="00CD18B5" w:rsidRPr="004F5B5C" w14:paraId="1477B726" w14:textId="77777777" w:rsidTr="005679DD">
        <w:tc>
          <w:tcPr>
            <w:tcW w:w="8720" w:type="dxa"/>
            <w:shd w:val="clear" w:color="auto" w:fill="auto"/>
          </w:tcPr>
          <w:p w14:paraId="592FA91E"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Pré-requisito: Curso Superior em Direito e Inscrição na OAB</w:t>
            </w:r>
          </w:p>
        </w:tc>
      </w:tr>
      <w:tr w:rsidR="00CD18B5" w:rsidRPr="004F5B5C" w14:paraId="27BBA8E4" w14:textId="77777777" w:rsidTr="005679DD">
        <w:tc>
          <w:tcPr>
            <w:tcW w:w="8720" w:type="dxa"/>
            <w:shd w:val="clear" w:color="auto" w:fill="auto"/>
          </w:tcPr>
          <w:p w14:paraId="4FB9D8B6" w14:textId="77777777" w:rsidR="00CD18B5" w:rsidRDefault="00CD18B5" w:rsidP="005679DD">
            <w:pPr>
              <w:spacing w:line="360" w:lineRule="auto"/>
              <w:jc w:val="both"/>
              <w:rPr>
                <w:rFonts w:ascii="Arial" w:hAnsi="Arial" w:cs="Arial"/>
                <w:b/>
                <w:sz w:val="20"/>
                <w:szCs w:val="20"/>
              </w:rPr>
            </w:pPr>
            <w:r>
              <w:rPr>
                <w:rFonts w:ascii="Arial" w:hAnsi="Arial" w:cs="Arial"/>
                <w:b/>
                <w:sz w:val="20"/>
                <w:szCs w:val="20"/>
              </w:rPr>
              <w:t>Remuneração: R$ 2.998,33</w:t>
            </w:r>
          </w:p>
        </w:tc>
      </w:tr>
      <w:tr w:rsidR="00CD18B5" w:rsidRPr="002D1328" w14:paraId="2B4282D3" w14:textId="77777777" w:rsidTr="005679DD">
        <w:tc>
          <w:tcPr>
            <w:tcW w:w="8720" w:type="dxa"/>
            <w:shd w:val="clear" w:color="auto" w:fill="auto"/>
          </w:tcPr>
          <w:p w14:paraId="654B0672" w14:textId="77777777" w:rsidR="00CD18B5" w:rsidRPr="003A697C" w:rsidRDefault="00CD18B5" w:rsidP="005679DD">
            <w:pPr>
              <w:autoSpaceDE w:val="0"/>
              <w:autoSpaceDN w:val="0"/>
              <w:adjustRightInd w:val="0"/>
              <w:spacing w:line="360" w:lineRule="auto"/>
              <w:jc w:val="both"/>
              <w:rPr>
                <w:rFonts w:ascii="Arial" w:hAnsi="Arial" w:cs="Arial"/>
                <w:b/>
                <w:sz w:val="20"/>
                <w:szCs w:val="20"/>
              </w:rPr>
            </w:pPr>
            <w:r w:rsidRPr="003A697C">
              <w:rPr>
                <w:rFonts w:ascii="Arial" w:hAnsi="Arial" w:cs="Arial"/>
                <w:b/>
                <w:sz w:val="20"/>
                <w:szCs w:val="20"/>
              </w:rPr>
              <w:t>Atribuições</w:t>
            </w:r>
          </w:p>
          <w:p w14:paraId="0A433888" w14:textId="77777777" w:rsidR="00CD18B5" w:rsidRPr="003A697C" w:rsidRDefault="00CD18B5" w:rsidP="00CD18B5">
            <w:pPr>
              <w:pStyle w:val="PargrafodaLista"/>
              <w:numPr>
                <w:ilvl w:val="0"/>
                <w:numId w:val="14"/>
              </w:numPr>
              <w:tabs>
                <w:tab w:val="left" w:pos="3141"/>
              </w:tabs>
              <w:spacing w:line="360" w:lineRule="auto"/>
              <w:ind w:right="-852"/>
              <w:jc w:val="both"/>
              <w:rPr>
                <w:rFonts w:ascii="Arial" w:hAnsi="Arial" w:cs="Arial"/>
              </w:rPr>
            </w:pPr>
            <w:r w:rsidRPr="003A697C">
              <w:rPr>
                <w:rFonts w:ascii="Arial" w:hAnsi="Arial" w:cs="Arial"/>
              </w:rPr>
              <w:t>Defesa, em juízo ou fora dele, dos direitos e interesses do Município;</w:t>
            </w:r>
          </w:p>
          <w:p w14:paraId="4FDC6936" w14:textId="77777777" w:rsidR="00CD18B5" w:rsidRPr="003A697C" w:rsidRDefault="00CD18B5" w:rsidP="00CD18B5">
            <w:pPr>
              <w:pStyle w:val="PargrafodaLista"/>
              <w:numPr>
                <w:ilvl w:val="0"/>
                <w:numId w:val="3"/>
              </w:numPr>
              <w:tabs>
                <w:tab w:val="left" w:pos="3141"/>
              </w:tabs>
              <w:spacing w:line="360" w:lineRule="auto"/>
              <w:ind w:right="-852"/>
              <w:jc w:val="both"/>
              <w:rPr>
                <w:rFonts w:ascii="Arial" w:hAnsi="Arial" w:cs="Arial"/>
              </w:rPr>
            </w:pPr>
            <w:r w:rsidRPr="003A697C">
              <w:rPr>
                <w:rFonts w:ascii="Arial" w:hAnsi="Arial" w:cs="Arial"/>
              </w:rPr>
              <w:t>Revisão e atualização da legislação municipal, em colaboração com outros órgãos municipais;</w:t>
            </w:r>
          </w:p>
          <w:p w14:paraId="55BD121C" w14:textId="77777777" w:rsidR="00CD18B5" w:rsidRPr="003A697C" w:rsidRDefault="00CD18B5" w:rsidP="00CD18B5">
            <w:pPr>
              <w:pStyle w:val="PargrafodaLista"/>
              <w:numPr>
                <w:ilvl w:val="0"/>
                <w:numId w:val="3"/>
              </w:numPr>
              <w:tabs>
                <w:tab w:val="left" w:pos="3141"/>
              </w:tabs>
              <w:spacing w:line="360" w:lineRule="auto"/>
              <w:ind w:right="-852"/>
              <w:jc w:val="both"/>
              <w:rPr>
                <w:rFonts w:ascii="Arial" w:hAnsi="Arial" w:cs="Arial"/>
              </w:rPr>
            </w:pPr>
            <w:r w:rsidRPr="003A697C">
              <w:rPr>
                <w:rFonts w:ascii="Arial" w:hAnsi="Arial" w:cs="Arial"/>
              </w:rPr>
              <w:t>Emissão de pareceres sobre questões jurídicas;</w:t>
            </w:r>
          </w:p>
          <w:p w14:paraId="516C9FAD" w14:textId="77777777" w:rsidR="00CD18B5" w:rsidRPr="003A697C" w:rsidRDefault="00CD18B5" w:rsidP="00CD18B5">
            <w:pPr>
              <w:pStyle w:val="PargrafodaLista"/>
              <w:numPr>
                <w:ilvl w:val="0"/>
                <w:numId w:val="3"/>
              </w:numPr>
              <w:tabs>
                <w:tab w:val="left" w:pos="3141"/>
              </w:tabs>
              <w:spacing w:line="360" w:lineRule="auto"/>
              <w:ind w:right="-852"/>
              <w:jc w:val="both"/>
              <w:rPr>
                <w:rFonts w:ascii="Arial" w:hAnsi="Arial" w:cs="Arial"/>
              </w:rPr>
            </w:pPr>
            <w:r w:rsidRPr="003A697C">
              <w:rPr>
                <w:rFonts w:ascii="Arial" w:hAnsi="Arial" w:cs="Arial"/>
              </w:rPr>
              <w:t>Assessoramento jurídico ao Prefeito e aos órgãos da Prefeitura;</w:t>
            </w:r>
          </w:p>
          <w:p w14:paraId="4F369214" w14:textId="77777777" w:rsidR="00CD18B5" w:rsidRPr="003A697C" w:rsidRDefault="00CD18B5" w:rsidP="00CD18B5">
            <w:pPr>
              <w:pStyle w:val="PargrafodaLista"/>
              <w:numPr>
                <w:ilvl w:val="0"/>
                <w:numId w:val="3"/>
              </w:numPr>
              <w:tabs>
                <w:tab w:val="left" w:pos="3141"/>
              </w:tabs>
              <w:spacing w:line="360" w:lineRule="auto"/>
              <w:ind w:right="-852"/>
              <w:jc w:val="both"/>
              <w:rPr>
                <w:rFonts w:ascii="Arial" w:hAnsi="Arial" w:cs="Arial"/>
              </w:rPr>
            </w:pPr>
            <w:r w:rsidRPr="003A697C">
              <w:rPr>
                <w:rFonts w:ascii="Arial" w:hAnsi="Arial" w:cs="Arial"/>
              </w:rPr>
              <w:t>Promoção da cobrança judicial da dívida ativa tributária e da proveniente de quaisquer outros créditos do Município;</w:t>
            </w:r>
          </w:p>
          <w:p w14:paraId="7B8EE81F" w14:textId="77777777" w:rsidR="00CD18B5" w:rsidRPr="003A697C" w:rsidRDefault="00CD18B5" w:rsidP="00CD18B5">
            <w:pPr>
              <w:pStyle w:val="PargrafodaLista"/>
              <w:numPr>
                <w:ilvl w:val="0"/>
                <w:numId w:val="3"/>
              </w:numPr>
              <w:tabs>
                <w:tab w:val="left" w:pos="3141"/>
              </w:tabs>
              <w:spacing w:line="360" w:lineRule="auto"/>
              <w:ind w:right="-852"/>
              <w:jc w:val="both"/>
              <w:rPr>
                <w:rFonts w:ascii="Arial" w:hAnsi="Arial" w:cs="Arial"/>
              </w:rPr>
            </w:pPr>
            <w:r w:rsidRPr="003A697C">
              <w:rPr>
                <w:rFonts w:ascii="Arial" w:hAnsi="Arial" w:cs="Arial"/>
              </w:rPr>
              <w:t>Redação de projetos de leis, justificativas de vetos, decretos, regulamentos, contratos e outros documentos de natureza jurídica;</w:t>
            </w:r>
          </w:p>
          <w:p w14:paraId="346BEBD1" w14:textId="77777777" w:rsidR="00CD18B5" w:rsidRPr="002D1328" w:rsidRDefault="00CD18B5" w:rsidP="00CD18B5">
            <w:pPr>
              <w:pStyle w:val="PargrafodaLista"/>
              <w:numPr>
                <w:ilvl w:val="0"/>
                <w:numId w:val="3"/>
              </w:numPr>
              <w:tabs>
                <w:tab w:val="left" w:pos="3141"/>
              </w:tabs>
              <w:spacing w:line="360" w:lineRule="auto"/>
              <w:ind w:right="-852"/>
              <w:jc w:val="both"/>
              <w:rPr>
                <w:rFonts w:ascii="Arial" w:hAnsi="Arial" w:cs="Arial"/>
                <w:b/>
                <w:color w:val="FF0000"/>
              </w:rPr>
            </w:pPr>
            <w:r w:rsidRPr="003A697C">
              <w:rPr>
                <w:rFonts w:ascii="Arial" w:hAnsi="Arial" w:cs="Arial"/>
              </w:rPr>
              <w:t>Organização e atualização da coletânea de leis municipais, bem como das legislações estadual e federal de interesse do Município.</w:t>
            </w:r>
          </w:p>
        </w:tc>
      </w:tr>
    </w:tbl>
    <w:p w14:paraId="31A1A096" w14:textId="77777777" w:rsidR="00CD18B5" w:rsidRPr="002D1328" w:rsidRDefault="00CD18B5" w:rsidP="00CD18B5">
      <w:pPr>
        <w:spacing w:line="360" w:lineRule="auto"/>
        <w:rPr>
          <w:rFonts w:ascii="Arial" w:hAnsi="Arial" w:cs="Arial"/>
          <w:color w:val="FF0000"/>
          <w:sz w:val="20"/>
          <w:szCs w:val="20"/>
        </w:rPr>
      </w:pPr>
    </w:p>
    <w:p w14:paraId="209A5C5B" w14:textId="77777777" w:rsidR="00CD18B5" w:rsidRPr="004F5B5C" w:rsidRDefault="00CD18B5" w:rsidP="00CD18B5">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1363479A" w14:textId="77777777" w:rsidTr="005679DD">
        <w:tc>
          <w:tcPr>
            <w:tcW w:w="8720" w:type="dxa"/>
            <w:shd w:val="clear" w:color="auto" w:fill="auto"/>
          </w:tcPr>
          <w:p w14:paraId="5CD5DBEF"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Chefia</w:t>
            </w:r>
          </w:p>
        </w:tc>
      </w:tr>
      <w:tr w:rsidR="00CD18B5" w:rsidRPr="004F5B5C" w14:paraId="474E4503" w14:textId="77777777" w:rsidTr="005679DD">
        <w:tc>
          <w:tcPr>
            <w:tcW w:w="8720" w:type="dxa"/>
            <w:shd w:val="clear" w:color="auto" w:fill="auto"/>
          </w:tcPr>
          <w:p w14:paraId="62BEA860"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Chefe do Serviço Tributário</w:t>
            </w:r>
          </w:p>
        </w:tc>
      </w:tr>
      <w:tr w:rsidR="00CD18B5" w:rsidRPr="004F5B5C" w14:paraId="2BA6431F" w14:textId="77777777" w:rsidTr="005679DD">
        <w:tc>
          <w:tcPr>
            <w:tcW w:w="8720" w:type="dxa"/>
            <w:shd w:val="clear" w:color="auto" w:fill="auto"/>
          </w:tcPr>
          <w:p w14:paraId="20BA71A3"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lastRenderedPageBreak/>
              <w:t>Pré-requisito: ensino médio</w:t>
            </w:r>
          </w:p>
        </w:tc>
      </w:tr>
      <w:tr w:rsidR="00CD18B5" w:rsidRPr="004F5B5C" w14:paraId="09C36694" w14:textId="77777777" w:rsidTr="005679DD">
        <w:tc>
          <w:tcPr>
            <w:tcW w:w="8720" w:type="dxa"/>
            <w:shd w:val="clear" w:color="auto" w:fill="auto"/>
          </w:tcPr>
          <w:p w14:paraId="2469CBFD"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R$ 2.246,99</w:t>
            </w:r>
          </w:p>
        </w:tc>
      </w:tr>
      <w:tr w:rsidR="00CD18B5" w:rsidRPr="004F5B5C" w14:paraId="375D498D" w14:textId="77777777" w:rsidTr="005679DD">
        <w:tc>
          <w:tcPr>
            <w:tcW w:w="8720" w:type="dxa"/>
            <w:shd w:val="clear" w:color="auto" w:fill="auto"/>
          </w:tcPr>
          <w:p w14:paraId="2843020D"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2DB26EBC"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Estudar e fazer aplicar técnicas e processos modernos relativos tributos e às taxas de serviços ou de poder de polícia;</w:t>
            </w:r>
          </w:p>
          <w:p w14:paraId="314EFD1C"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D</w:t>
            </w:r>
            <w:r w:rsidRPr="004F5B5C">
              <w:rPr>
                <w:rFonts w:ascii="Arial" w:hAnsi="Arial" w:cs="Arial"/>
                <w:sz w:val="20"/>
                <w:szCs w:val="20"/>
              </w:rPr>
              <w:t>irigir e supervisionar as atividades de cadastramento, lançamento, fiscalização e cobrança dos tributos de sua competência;</w:t>
            </w:r>
          </w:p>
          <w:p w14:paraId="3E50FAB5"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companhar o andamento da receita dos tributos sob sua responsabilidade e propor ao Secretário Municipal de Fazenda providências e medidas regularizadoras;</w:t>
            </w:r>
          </w:p>
          <w:p w14:paraId="43AEBBEF"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C</w:t>
            </w:r>
            <w:r w:rsidRPr="004F5B5C">
              <w:rPr>
                <w:rFonts w:ascii="Arial" w:hAnsi="Arial" w:cs="Arial"/>
                <w:sz w:val="20"/>
                <w:szCs w:val="20"/>
              </w:rPr>
              <w:t>uidar para que as atividades tributárias se desenvolvam dentro dos prazos fixados pelo Calendário Fiscal;</w:t>
            </w:r>
          </w:p>
          <w:p w14:paraId="216C92EC"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rovidenciar o lançamento dos tributos municipais dentro dos prazos estabelecidos no Calendário Fiscal;</w:t>
            </w:r>
          </w:p>
          <w:p w14:paraId="5D4D2C11"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Organizar e controlar o cadastro municipal de contribuintes;</w:t>
            </w:r>
          </w:p>
          <w:p w14:paraId="74A07B30"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e orientar as atividades de inscrição, alteração e baixa dos contribuintes sujeitos aos tributos de sua competência;</w:t>
            </w:r>
          </w:p>
          <w:p w14:paraId="4BA2D9AC" w14:textId="77777777" w:rsidR="00CD18B5" w:rsidRPr="004F5B5C" w:rsidRDefault="00CD18B5" w:rsidP="00CD18B5">
            <w:pPr>
              <w:numPr>
                <w:ilvl w:val="0"/>
                <w:numId w:val="1"/>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Controlar e acompanhar o pagamento e parcelamento das notificações fiscais e autos de infrações e seu envio à Dívida Ativa;</w:t>
            </w:r>
          </w:p>
          <w:p w14:paraId="4185716D"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14:paraId="10DB6FBB"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13B1BD46" w14:textId="77777777" w:rsidTr="005679DD">
        <w:tc>
          <w:tcPr>
            <w:tcW w:w="8720" w:type="dxa"/>
            <w:shd w:val="clear" w:color="auto" w:fill="auto"/>
          </w:tcPr>
          <w:p w14:paraId="4D5A13AD" w14:textId="77777777" w:rsidR="00CD18B5" w:rsidRPr="004F5B5C" w:rsidRDefault="00CD18B5" w:rsidP="005679DD">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Grupo: Chefia</w:t>
            </w:r>
          </w:p>
        </w:tc>
      </w:tr>
      <w:tr w:rsidR="00CD18B5" w:rsidRPr="004F5B5C" w14:paraId="1916E552" w14:textId="77777777" w:rsidTr="005679DD">
        <w:tc>
          <w:tcPr>
            <w:tcW w:w="8720" w:type="dxa"/>
            <w:shd w:val="clear" w:color="auto" w:fill="auto"/>
          </w:tcPr>
          <w:p w14:paraId="24B6EFB6" w14:textId="77777777" w:rsidR="00CD18B5" w:rsidRPr="004F5B5C" w:rsidRDefault="00CD18B5" w:rsidP="005679DD">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Cargo: Chefe do Serviço de Planejamento</w:t>
            </w:r>
          </w:p>
        </w:tc>
      </w:tr>
      <w:tr w:rsidR="00CD18B5" w:rsidRPr="004F5B5C" w14:paraId="21F3E823" w14:textId="77777777" w:rsidTr="005679DD">
        <w:tc>
          <w:tcPr>
            <w:tcW w:w="8720" w:type="dxa"/>
            <w:shd w:val="clear" w:color="auto" w:fill="auto"/>
          </w:tcPr>
          <w:p w14:paraId="1E684A37" w14:textId="77777777" w:rsidR="00CD18B5" w:rsidRPr="004F5B5C" w:rsidRDefault="00CD18B5" w:rsidP="005679DD">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Pré-requisito: ensino médio.</w:t>
            </w:r>
          </w:p>
        </w:tc>
      </w:tr>
      <w:tr w:rsidR="00CD18B5" w:rsidRPr="004F5B5C" w14:paraId="72981E8F" w14:textId="77777777" w:rsidTr="005679DD">
        <w:tc>
          <w:tcPr>
            <w:tcW w:w="8720" w:type="dxa"/>
            <w:shd w:val="clear" w:color="auto" w:fill="auto"/>
          </w:tcPr>
          <w:p w14:paraId="251D5D7C" w14:textId="77777777" w:rsidR="00CD18B5" w:rsidRDefault="00CD18B5" w:rsidP="005679DD">
            <w:r>
              <w:rPr>
                <w:rFonts w:ascii="Arial" w:hAnsi="Arial" w:cs="Arial"/>
                <w:b/>
                <w:sz w:val="20"/>
                <w:szCs w:val="20"/>
              </w:rPr>
              <w:t xml:space="preserve">Remuneração: </w:t>
            </w:r>
            <w:r w:rsidRPr="00D71B33">
              <w:rPr>
                <w:rFonts w:ascii="Arial" w:hAnsi="Arial" w:cs="Arial"/>
                <w:b/>
                <w:sz w:val="20"/>
                <w:szCs w:val="20"/>
              </w:rPr>
              <w:t>R$ 2.246,99</w:t>
            </w:r>
          </w:p>
        </w:tc>
      </w:tr>
      <w:tr w:rsidR="00CD18B5" w:rsidRPr="004F5B5C" w14:paraId="07732DA6" w14:textId="77777777" w:rsidTr="005679DD">
        <w:tc>
          <w:tcPr>
            <w:tcW w:w="8720" w:type="dxa"/>
            <w:shd w:val="clear" w:color="auto" w:fill="auto"/>
          </w:tcPr>
          <w:p w14:paraId="50D93CD9" w14:textId="77777777" w:rsidR="00CD18B5" w:rsidRPr="004F5B5C" w:rsidRDefault="00CD18B5" w:rsidP="005679DD">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Atribuição:</w:t>
            </w:r>
          </w:p>
          <w:p w14:paraId="39003610"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color w:val="000000" w:themeColor="text1"/>
                <w:sz w:val="20"/>
                <w:szCs w:val="20"/>
              </w:rPr>
            </w:pPr>
            <w:r w:rsidRPr="004F5B5C">
              <w:rPr>
                <w:rFonts w:ascii="Arial" w:hAnsi="Arial" w:cs="Arial"/>
                <w:color w:val="000000" w:themeColor="text1"/>
                <w:sz w:val="20"/>
                <w:szCs w:val="20"/>
              </w:rPr>
              <w:t>Prestar assessoramento ao Prefeito e Secretário Municipal de Planejamento e Gestão em matéria de planejamento, coordenação, controle e avaliação das atividades desenvolvidas pela Prefeitura;</w:t>
            </w:r>
          </w:p>
          <w:p w14:paraId="5826C67F" w14:textId="77777777" w:rsidR="00CD18B5" w:rsidRPr="004F5B5C" w:rsidRDefault="00CD18B5" w:rsidP="00CD18B5">
            <w:pPr>
              <w:numPr>
                <w:ilvl w:val="0"/>
                <w:numId w:val="2"/>
              </w:numPr>
              <w:autoSpaceDE w:val="0"/>
              <w:autoSpaceDN w:val="0"/>
              <w:adjustRightInd w:val="0"/>
              <w:spacing w:line="360" w:lineRule="auto"/>
              <w:jc w:val="both"/>
              <w:rPr>
                <w:rFonts w:ascii="Arial" w:hAnsi="Arial" w:cs="Arial"/>
                <w:color w:val="000000" w:themeColor="text1"/>
                <w:sz w:val="20"/>
                <w:szCs w:val="20"/>
              </w:rPr>
            </w:pPr>
            <w:r w:rsidRPr="004F5B5C">
              <w:rPr>
                <w:rFonts w:ascii="Arial" w:hAnsi="Arial" w:cs="Arial"/>
                <w:color w:val="000000" w:themeColor="text1"/>
                <w:sz w:val="20"/>
                <w:szCs w:val="20"/>
              </w:rPr>
              <w:t>Requisitar aos demais órgãos municipais dados e informações necessários ao planejamento, organizando-os e mantendo-os devidamente atualizados;</w:t>
            </w:r>
          </w:p>
          <w:p w14:paraId="6299E94D" w14:textId="77777777" w:rsidR="00CD18B5" w:rsidRPr="00894889" w:rsidRDefault="00CD18B5" w:rsidP="00CD18B5">
            <w:pPr>
              <w:pStyle w:val="Ttulo3"/>
              <w:keepLines w:val="0"/>
              <w:numPr>
                <w:ilvl w:val="0"/>
                <w:numId w:val="5"/>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Planejar, supervisionar, organizar e comandar as atividades gerais da Secretaria, promovendo as medidas necessárias ao cumprimento de suas finalidades em sintonia ao plano global da administração municipal;</w:t>
            </w:r>
          </w:p>
          <w:p w14:paraId="45980FC8" w14:textId="77777777" w:rsidR="00CD18B5" w:rsidRPr="00894889" w:rsidRDefault="00CD18B5" w:rsidP="00CD18B5">
            <w:pPr>
              <w:pStyle w:val="Ttulo3"/>
              <w:keepLines w:val="0"/>
              <w:numPr>
                <w:ilvl w:val="0"/>
                <w:numId w:val="5"/>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Estabelecer as diretrizes para elaboração da proposta orçamentária e dos planos anuais e plurianuais de investimento;</w:t>
            </w:r>
          </w:p>
          <w:p w14:paraId="75A23934" w14:textId="77777777" w:rsidR="00CD18B5" w:rsidRPr="00894889" w:rsidRDefault="00CD18B5" w:rsidP="00CD18B5">
            <w:pPr>
              <w:pStyle w:val="Ttulo3"/>
              <w:keepLines w:val="0"/>
              <w:numPr>
                <w:ilvl w:val="0"/>
                <w:numId w:val="5"/>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Enviar ao Prefeito Municipal, sempre que necessário, a solicitação de reajuste e adequação financeira das tarifas, taxas e serviços;</w:t>
            </w:r>
          </w:p>
          <w:p w14:paraId="6B798004" w14:textId="77777777" w:rsidR="00CD18B5" w:rsidRPr="00894889" w:rsidRDefault="00CD18B5" w:rsidP="00CD18B5">
            <w:pPr>
              <w:pStyle w:val="Ttulo3"/>
              <w:keepLines w:val="0"/>
              <w:numPr>
                <w:ilvl w:val="0"/>
                <w:numId w:val="5"/>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Autorizar a realização de licitações, homologação, celebrar contratos, convênios, acordos e ajustes;</w:t>
            </w:r>
          </w:p>
          <w:p w14:paraId="2F310AAC" w14:textId="77777777" w:rsidR="00CD18B5" w:rsidRPr="004F5B5C" w:rsidRDefault="00CD18B5" w:rsidP="00CD18B5">
            <w:pPr>
              <w:numPr>
                <w:ilvl w:val="0"/>
                <w:numId w:val="5"/>
              </w:numPr>
              <w:autoSpaceDE w:val="0"/>
              <w:autoSpaceDN w:val="0"/>
              <w:adjustRightInd w:val="0"/>
              <w:spacing w:line="360" w:lineRule="auto"/>
              <w:jc w:val="both"/>
              <w:rPr>
                <w:rFonts w:ascii="Arial" w:hAnsi="Arial" w:cs="Arial"/>
                <w:b/>
                <w:color w:val="000000" w:themeColor="text1"/>
                <w:sz w:val="20"/>
                <w:szCs w:val="20"/>
              </w:rPr>
            </w:pPr>
            <w:r w:rsidRPr="004F5B5C">
              <w:rPr>
                <w:rFonts w:ascii="Arial" w:hAnsi="Arial" w:cs="Arial"/>
                <w:color w:val="000000" w:themeColor="text1"/>
                <w:sz w:val="20"/>
                <w:szCs w:val="20"/>
              </w:rPr>
              <w:t>Executar outras atribuições afins.</w:t>
            </w:r>
          </w:p>
        </w:tc>
      </w:tr>
    </w:tbl>
    <w:p w14:paraId="68AADF84" w14:textId="77777777" w:rsidR="00CD18B5" w:rsidRPr="004F5B5C" w:rsidRDefault="00CD18B5" w:rsidP="00CD18B5">
      <w:pPr>
        <w:spacing w:line="360" w:lineRule="auto"/>
        <w:jc w:val="center"/>
        <w:rPr>
          <w:rFonts w:ascii="Arial" w:hAnsi="Arial" w:cs="Arial"/>
          <w:b/>
          <w:sz w:val="20"/>
          <w:szCs w:val="20"/>
        </w:rPr>
      </w:pPr>
    </w:p>
    <w:p w14:paraId="7E4DBD37" w14:textId="77777777" w:rsidR="00CD18B5" w:rsidRDefault="00CD18B5" w:rsidP="00CD18B5">
      <w:pPr>
        <w:spacing w:line="360" w:lineRule="auto"/>
        <w:jc w:val="center"/>
        <w:rPr>
          <w:rFonts w:ascii="Arial" w:hAnsi="Arial" w:cs="Arial"/>
          <w:b/>
          <w:sz w:val="20"/>
          <w:szCs w:val="20"/>
        </w:rPr>
      </w:pPr>
    </w:p>
    <w:p w14:paraId="0760E743" w14:textId="77777777" w:rsidR="00CD18B5" w:rsidRDefault="00CD18B5" w:rsidP="00CD18B5">
      <w:pPr>
        <w:spacing w:line="360" w:lineRule="auto"/>
        <w:jc w:val="center"/>
        <w:rPr>
          <w:rFonts w:ascii="Arial" w:hAnsi="Arial" w:cs="Arial"/>
          <w:b/>
          <w:sz w:val="20"/>
          <w:szCs w:val="20"/>
        </w:rPr>
      </w:pPr>
    </w:p>
    <w:p w14:paraId="2B94A79E" w14:textId="77777777" w:rsidR="00CD18B5" w:rsidRDefault="00CD18B5" w:rsidP="00CD18B5">
      <w:pPr>
        <w:spacing w:line="360" w:lineRule="auto"/>
        <w:jc w:val="center"/>
        <w:rPr>
          <w:rFonts w:ascii="Arial" w:hAnsi="Arial" w:cs="Arial"/>
          <w:b/>
          <w:sz w:val="20"/>
          <w:szCs w:val="20"/>
        </w:rPr>
      </w:pPr>
    </w:p>
    <w:p w14:paraId="00EF2DAC" w14:textId="77777777" w:rsidR="00CD18B5" w:rsidRDefault="00CD18B5" w:rsidP="00CD18B5">
      <w:pPr>
        <w:spacing w:line="360" w:lineRule="auto"/>
        <w:jc w:val="center"/>
        <w:rPr>
          <w:rFonts w:ascii="Arial" w:hAnsi="Arial" w:cs="Arial"/>
          <w:b/>
          <w:sz w:val="20"/>
          <w:szCs w:val="20"/>
        </w:rPr>
      </w:pPr>
    </w:p>
    <w:p w14:paraId="72B7C7B8" w14:textId="77777777" w:rsidR="00CD18B5" w:rsidRDefault="00CD18B5" w:rsidP="00CD18B5">
      <w:pPr>
        <w:spacing w:line="360" w:lineRule="auto"/>
        <w:jc w:val="center"/>
        <w:rPr>
          <w:rFonts w:ascii="Arial" w:hAnsi="Arial" w:cs="Arial"/>
          <w:b/>
          <w:sz w:val="20"/>
          <w:szCs w:val="20"/>
        </w:rPr>
      </w:pPr>
    </w:p>
    <w:p w14:paraId="0F75CC71" w14:textId="77777777" w:rsidR="00CD18B5"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2C5A3813" w14:textId="77777777" w:rsidTr="005679DD">
        <w:tc>
          <w:tcPr>
            <w:tcW w:w="8720" w:type="dxa"/>
            <w:shd w:val="clear" w:color="auto" w:fill="auto"/>
          </w:tcPr>
          <w:p w14:paraId="3530CDF6"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Chefia</w:t>
            </w:r>
          </w:p>
        </w:tc>
      </w:tr>
      <w:tr w:rsidR="00CD18B5" w:rsidRPr="004F5B5C" w14:paraId="79A7F601" w14:textId="77777777" w:rsidTr="005679DD">
        <w:tc>
          <w:tcPr>
            <w:tcW w:w="8720" w:type="dxa"/>
            <w:shd w:val="clear" w:color="auto" w:fill="auto"/>
          </w:tcPr>
          <w:p w14:paraId="1C260559"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w:t>
            </w:r>
            <w:r>
              <w:rPr>
                <w:rFonts w:ascii="Arial" w:hAnsi="Arial" w:cs="Arial"/>
                <w:b/>
                <w:sz w:val="20"/>
                <w:szCs w:val="20"/>
              </w:rPr>
              <w:t>rgo: Chefe do Departamento de Compras</w:t>
            </w:r>
          </w:p>
        </w:tc>
      </w:tr>
      <w:tr w:rsidR="00CD18B5" w:rsidRPr="004F5B5C" w14:paraId="707352C9" w14:textId="77777777" w:rsidTr="005679DD">
        <w:tc>
          <w:tcPr>
            <w:tcW w:w="8720" w:type="dxa"/>
            <w:shd w:val="clear" w:color="auto" w:fill="auto"/>
          </w:tcPr>
          <w:p w14:paraId="3B9579ED"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CD18B5" w:rsidRPr="004F5B5C" w14:paraId="791F0787" w14:textId="77777777" w:rsidTr="005679DD">
        <w:tc>
          <w:tcPr>
            <w:tcW w:w="8720" w:type="dxa"/>
            <w:shd w:val="clear" w:color="auto" w:fill="auto"/>
          </w:tcPr>
          <w:p w14:paraId="133BD31F"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R$ 2.246,99</w:t>
            </w:r>
          </w:p>
        </w:tc>
      </w:tr>
      <w:tr w:rsidR="00CD18B5" w:rsidRPr="00B8777C" w14:paraId="739DD0DC" w14:textId="77777777" w:rsidTr="005679DD">
        <w:tc>
          <w:tcPr>
            <w:tcW w:w="8720" w:type="dxa"/>
            <w:shd w:val="clear" w:color="auto" w:fill="auto"/>
          </w:tcPr>
          <w:p w14:paraId="3670B9E2" w14:textId="77777777" w:rsidR="00CD18B5" w:rsidRPr="003A697C" w:rsidRDefault="00CD18B5" w:rsidP="005679DD">
            <w:pPr>
              <w:spacing w:line="360" w:lineRule="auto"/>
              <w:jc w:val="both"/>
              <w:rPr>
                <w:rFonts w:ascii="Arial" w:hAnsi="Arial" w:cs="Arial"/>
                <w:b/>
                <w:sz w:val="20"/>
                <w:szCs w:val="20"/>
              </w:rPr>
            </w:pPr>
            <w:r w:rsidRPr="003A697C">
              <w:rPr>
                <w:rFonts w:ascii="Arial" w:hAnsi="Arial" w:cs="Arial"/>
                <w:b/>
                <w:sz w:val="20"/>
                <w:szCs w:val="20"/>
              </w:rPr>
              <w:t>Atribuição:</w:t>
            </w:r>
          </w:p>
          <w:p w14:paraId="1D97E60D" w14:textId="77777777" w:rsidR="00CD18B5" w:rsidRPr="003A697C" w:rsidRDefault="00CD18B5" w:rsidP="00CD18B5">
            <w:pPr>
              <w:pStyle w:val="PargrafodaLista"/>
              <w:numPr>
                <w:ilvl w:val="0"/>
                <w:numId w:val="12"/>
              </w:numPr>
              <w:spacing w:line="360" w:lineRule="auto"/>
              <w:contextualSpacing/>
              <w:jc w:val="both"/>
              <w:rPr>
                <w:rFonts w:ascii="Arial" w:hAnsi="Arial" w:cs="Arial"/>
              </w:rPr>
            </w:pPr>
            <w:r w:rsidRPr="003A697C">
              <w:rPr>
                <w:rFonts w:ascii="Arial" w:hAnsi="Arial" w:cs="Arial"/>
              </w:rPr>
              <w:t>Coordenar e responder pelo Departamento de Compras;</w:t>
            </w:r>
          </w:p>
          <w:p w14:paraId="6761371E" w14:textId="77777777" w:rsidR="00CD18B5" w:rsidRPr="003A697C" w:rsidRDefault="00CD18B5" w:rsidP="00CD18B5">
            <w:pPr>
              <w:pStyle w:val="PargrafodaLista"/>
              <w:numPr>
                <w:ilvl w:val="0"/>
                <w:numId w:val="12"/>
              </w:numPr>
              <w:spacing w:line="360" w:lineRule="auto"/>
              <w:contextualSpacing/>
              <w:jc w:val="both"/>
              <w:rPr>
                <w:rFonts w:ascii="Arial" w:hAnsi="Arial" w:cs="Arial"/>
              </w:rPr>
            </w:pPr>
            <w:r w:rsidRPr="003A697C">
              <w:rPr>
                <w:rFonts w:ascii="Arial" w:hAnsi="Arial" w:cs="Arial"/>
              </w:rPr>
              <w:t>Superintender o Departamento de Compras do Município, zelando pela legalidade e economicidade das compras da Administração Pública;</w:t>
            </w:r>
          </w:p>
          <w:p w14:paraId="178C7529" w14:textId="77777777" w:rsidR="00CD18B5" w:rsidRPr="003A697C" w:rsidRDefault="00CD18B5" w:rsidP="00CD18B5">
            <w:pPr>
              <w:pStyle w:val="PargrafodaLista"/>
              <w:numPr>
                <w:ilvl w:val="0"/>
                <w:numId w:val="12"/>
              </w:numPr>
              <w:spacing w:line="360" w:lineRule="auto"/>
              <w:contextualSpacing/>
              <w:jc w:val="both"/>
              <w:rPr>
                <w:rFonts w:ascii="Arial" w:hAnsi="Arial" w:cs="Arial"/>
              </w:rPr>
            </w:pPr>
            <w:r w:rsidRPr="003A697C">
              <w:rPr>
                <w:rFonts w:ascii="Arial" w:hAnsi="Arial" w:cs="Arial"/>
              </w:rPr>
              <w:t>Realizar pesquisa de mercado, para buscar sempre o preço mais vantajoso ao Município;</w:t>
            </w:r>
          </w:p>
          <w:p w14:paraId="027751A8" w14:textId="77777777" w:rsidR="00CD18B5" w:rsidRPr="003A697C" w:rsidRDefault="00CD18B5" w:rsidP="00CD18B5">
            <w:pPr>
              <w:pStyle w:val="PargrafodaLista"/>
              <w:numPr>
                <w:ilvl w:val="0"/>
                <w:numId w:val="12"/>
              </w:numPr>
              <w:spacing w:line="360" w:lineRule="auto"/>
              <w:contextualSpacing/>
              <w:jc w:val="both"/>
              <w:rPr>
                <w:rFonts w:ascii="Arial" w:hAnsi="Arial" w:cs="Arial"/>
              </w:rPr>
            </w:pPr>
            <w:r w:rsidRPr="003A697C">
              <w:rPr>
                <w:rFonts w:ascii="Arial" w:hAnsi="Arial" w:cs="Arial"/>
              </w:rPr>
              <w:t>Coordenar o processo de compras autorizadas pela autoridade competente, respeitando os princípios legais;</w:t>
            </w:r>
          </w:p>
          <w:p w14:paraId="36845081" w14:textId="77777777" w:rsidR="00CD18B5" w:rsidRPr="003A697C" w:rsidRDefault="00CD18B5" w:rsidP="00CD18B5">
            <w:pPr>
              <w:pStyle w:val="PargrafodaLista"/>
              <w:numPr>
                <w:ilvl w:val="0"/>
                <w:numId w:val="12"/>
              </w:numPr>
              <w:spacing w:line="360" w:lineRule="auto"/>
              <w:contextualSpacing/>
              <w:jc w:val="both"/>
              <w:rPr>
                <w:rFonts w:ascii="Arial" w:hAnsi="Arial" w:cs="Arial"/>
              </w:rPr>
            </w:pPr>
            <w:r w:rsidRPr="003A697C">
              <w:rPr>
                <w:rFonts w:ascii="Arial" w:hAnsi="Arial" w:cs="Arial"/>
              </w:rPr>
              <w:t>Comprometer-se com princípios ético-morais em toda a atividade pertinente ao Departamento;</w:t>
            </w:r>
          </w:p>
          <w:p w14:paraId="0D1140BB" w14:textId="77777777" w:rsidR="00CD18B5" w:rsidRPr="003A697C" w:rsidRDefault="00CD18B5" w:rsidP="00CD18B5">
            <w:pPr>
              <w:pStyle w:val="PargrafodaLista"/>
              <w:numPr>
                <w:ilvl w:val="0"/>
                <w:numId w:val="12"/>
              </w:numPr>
              <w:spacing w:line="360" w:lineRule="auto"/>
              <w:contextualSpacing/>
              <w:rPr>
                <w:rFonts w:ascii="Arial" w:hAnsi="Arial" w:cs="Arial"/>
              </w:rPr>
            </w:pPr>
            <w:r w:rsidRPr="003A697C">
              <w:rPr>
                <w:rFonts w:ascii="Arial" w:hAnsi="Arial" w:cs="Arial"/>
              </w:rPr>
              <w:t>Receber requisição de materiais e/ou serviços e encaminhar para a feitura do impacto financeiro;</w:t>
            </w:r>
          </w:p>
          <w:p w14:paraId="69ED0492" w14:textId="77777777" w:rsidR="00CD18B5" w:rsidRPr="003A697C" w:rsidRDefault="00CD18B5" w:rsidP="00CD18B5">
            <w:pPr>
              <w:pStyle w:val="PargrafodaLista"/>
              <w:numPr>
                <w:ilvl w:val="0"/>
                <w:numId w:val="12"/>
              </w:numPr>
              <w:spacing w:line="360" w:lineRule="auto"/>
              <w:contextualSpacing/>
              <w:rPr>
                <w:rFonts w:ascii="Arial" w:hAnsi="Arial" w:cs="Arial"/>
              </w:rPr>
            </w:pPr>
            <w:r w:rsidRPr="003A697C">
              <w:rPr>
                <w:rFonts w:ascii="Arial" w:hAnsi="Arial" w:cs="Arial"/>
              </w:rPr>
              <w:t>Abrir processos administrativos referentes à aquisição;</w:t>
            </w:r>
          </w:p>
          <w:p w14:paraId="44D54F8C" w14:textId="77777777" w:rsidR="00CD18B5" w:rsidRPr="003A697C" w:rsidRDefault="00CD18B5" w:rsidP="00CD18B5">
            <w:pPr>
              <w:pStyle w:val="PargrafodaLista"/>
              <w:numPr>
                <w:ilvl w:val="0"/>
                <w:numId w:val="12"/>
              </w:numPr>
              <w:spacing w:line="360" w:lineRule="auto"/>
              <w:contextualSpacing/>
              <w:rPr>
                <w:rFonts w:ascii="Arial" w:hAnsi="Arial" w:cs="Arial"/>
              </w:rPr>
            </w:pPr>
            <w:r w:rsidRPr="003A697C">
              <w:rPr>
                <w:rFonts w:ascii="Arial" w:hAnsi="Arial" w:cs="Arial"/>
              </w:rPr>
              <w:t>Elaborar mapas de preços;</w:t>
            </w:r>
          </w:p>
          <w:p w14:paraId="46598706" w14:textId="77777777" w:rsidR="00CD18B5" w:rsidRPr="005F7B8D" w:rsidRDefault="00CD18B5" w:rsidP="00CD18B5">
            <w:pPr>
              <w:pStyle w:val="PargrafodaLista"/>
              <w:numPr>
                <w:ilvl w:val="0"/>
                <w:numId w:val="12"/>
              </w:numPr>
              <w:spacing w:line="360" w:lineRule="auto"/>
              <w:contextualSpacing/>
              <w:rPr>
                <w:rFonts w:ascii="Arial" w:hAnsi="Arial" w:cs="Arial"/>
                <w:b/>
                <w:color w:val="FF0000"/>
              </w:rPr>
            </w:pPr>
            <w:r w:rsidRPr="003A697C">
              <w:rPr>
                <w:rFonts w:ascii="Arial" w:hAnsi="Arial" w:cs="Arial"/>
              </w:rPr>
              <w:t>Emitir e encaminhar autorização de empenhos;</w:t>
            </w:r>
          </w:p>
        </w:tc>
      </w:tr>
    </w:tbl>
    <w:p w14:paraId="08628668"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713D8A83" w14:textId="77777777" w:rsidTr="005679DD">
        <w:tc>
          <w:tcPr>
            <w:tcW w:w="8720" w:type="dxa"/>
            <w:shd w:val="clear" w:color="auto" w:fill="auto"/>
          </w:tcPr>
          <w:p w14:paraId="46CAE845"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Chefia</w:t>
            </w:r>
          </w:p>
        </w:tc>
      </w:tr>
      <w:tr w:rsidR="00CD18B5" w:rsidRPr="004F5B5C" w14:paraId="1916F76A" w14:textId="77777777" w:rsidTr="005679DD">
        <w:tc>
          <w:tcPr>
            <w:tcW w:w="8720" w:type="dxa"/>
            <w:shd w:val="clear" w:color="auto" w:fill="auto"/>
          </w:tcPr>
          <w:p w14:paraId="60F7AF8F"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 xml:space="preserve">Cargo: Gerente </w:t>
            </w:r>
            <w:r w:rsidRPr="004F5B5C">
              <w:rPr>
                <w:rFonts w:ascii="Arial" w:hAnsi="Arial" w:cs="Arial"/>
                <w:b/>
                <w:sz w:val="20"/>
                <w:szCs w:val="20"/>
              </w:rPr>
              <w:t>de Unidade de Saúde</w:t>
            </w:r>
          </w:p>
        </w:tc>
      </w:tr>
      <w:tr w:rsidR="00CD18B5" w:rsidRPr="004F5B5C" w14:paraId="241579B6" w14:textId="77777777" w:rsidTr="005679DD">
        <w:tc>
          <w:tcPr>
            <w:tcW w:w="8720" w:type="dxa"/>
            <w:shd w:val="clear" w:color="auto" w:fill="auto"/>
          </w:tcPr>
          <w:p w14:paraId="211E57A8"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CD18B5" w:rsidRPr="004F5B5C" w14:paraId="60459291" w14:textId="77777777" w:rsidTr="005679DD">
        <w:tc>
          <w:tcPr>
            <w:tcW w:w="8720" w:type="dxa"/>
            <w:shd w:val="clear" w:color="auto" w:fill="auto"/>
          </w:tcPr>
          <w:p w14:paraId="66EAFF00" w14:textId="77777777" w:rsidR="00CD18B5" w:rsidRDefault="00CD18B5" w:rsidP="005679DD">
            <w:r>
              <w:rPr>
                <w:rFonts w:ascii="Arial" w:hAnsi="Arial" w:cs="Arial"/>
                <w:b/>
                <w:sz w:val="20"/>
                <w:szCs w:val="20"/>
              </w:rPr>
              <w:t xml:space="preserve">Remuneração: </w:t>
            </w:r>
            <w:r w:rsidRPr="00F24686">
              <w:rPr>
                <w:rFonts w:ascii="Arial" w:hAnsi="Arial" w:cs="Arial"/>
                <w:b/>
                <w:sz w:val="20"/>
                <w:szCs w:val="20"/>
              </w:rPr>
              <w:t>R$ 2.246,99</w:t>
            </w:r>
          </w:p>
        </w:tc>
      </w:tr>
      <w:tr w:rsidR="00CD18B5" w:rsidRPr="004F5B5C" w14:paraId="045EB09D" w14:textId="77777777" w:rsidTr="005679DD">
        <w:tc>
          <w:tcPr>
            <w:tcW w:w="8720" w:type="dxa"/>
            <w:shd w:val="clear" w:color="auto" w:fill="auto"/>
          </w:tcPr>
          <w:p w14:paraId="6814B045"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7CBB40F9"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Exercer as atividades de polícia administrativa em saúde nas unidades de saúde, nos limites da legislação municipal pertinente;</w:t>
            </w:r>
          </w:p>
          <w:p w14:paraId="36B87E9A"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Promover a aplicação de penalidades aos infratores das leis, decretos e outros atos municipais, no uso de seu poder de polícia, em matéria de saúde;</w:t>
            </w:r>
          </w:p>
          <w:p w14:paraId="5EDDB462"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e acompanhar a marcação de consultas, cirurgias e exames nas unidades de saúde do Município;</w:t>
            </w:r>
          </w:p>
          <w:p w14:paraId="7A5DF6A7"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a utilização de veículos pertencentes à frota municipal lotados na Secretaria Municipal de Saúde e Saneamento;</w:t>
            </w:r>
          </w:p>
          <w:p w14:paraId="01CC69D2"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lastRenderedPageBreak/>
              <w:t xml:space="preserve"> Coordenar e acompanhar a marcação de consultas, cirurgias e exames nas unidades de saúde do Município gerindo o controle de vagas dos veículos;</w:t>
            </w:r>
          </w:p>
          <w:p w14:paraId="1A04483A"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Responsabilizar-se pelo controle de almoxarifado dos materiais/insumos do Departamento Municipal de Saúde;</w:t>
            </w:r>
          </w:p>
          <w:p w14:paraId="31538F9F"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Realizar o levantamento de materiais/insumos necessários ao funcionamento do Departamento Municipal de Saúde, promovendo a compra e abastecimento para o respectivo setor;</w:t>
            </w:r>
          </w:p>
          <w:p w14:paraId="6DB99A3B"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14:paraId="3FAA2F28" w14:textId="77777777" w:rsidR="00CD18B5"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6F9D49F3" w14:textId="77777777" w:rsidTr="005679DD">
        <w:tc>
          <w:tcPr>
            <w:tcW w:w="8720" w:type="dxa"/>
            <w:shd w:val="clear" w:color="auto" w:fill="auto"/>
          </w:tcPr>
          <w:p w14:paraId="7EDFED3D"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Coordenação</w:t>
            </w:r>
          </w:p>
        </w:tc>
      </w:tr>
      <w:tr w:rsidR="00CD18B5" w:rsidRPr="004F5B5C" w14:paraId="0632C179" w14:textId="77777777" w:rsidTr="005679DD">
        <w:tc>
          <w:tcPr>
            <w:tcW w:w="8720" w:type="dxa"/>
            <w:shd w:val="clear" w:color="auto" w:fill="auto"/>
          </w:tcPr>
          <w:p w14:paraId="002AD4CF"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Coordenador Escolar</w:t>
            </w:r>
          </w:p>
        </w:tc>
      </w:tr>
      <w:tr w:rsidR="00CD18B5" w:rsidRPr="004F5B5C" w14:paraId="60A3F114" w14:textId="77777777" w:rsidTr="005679DD">
        <w:tc>
          <w:tcPr>
            <w:tcW w:w="8720" w:type="dxa"/>
            <w:shd w:val="clear" w:color="auto" w:fill="auto"/>
          </w:tcPr>
          <w:p w14:paraId="6435023E"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Pré-requisito: Efetivo do Magistério Municipal – Lei nº 929/11</w:t>
            </w:r>
          </w:p>
        </w:tc>
      </w:tr>
      <w:tr w:rsidR="00CD18B5" w:rsidRPr="004F5B5C" w14:paraId="062343A7" w14:textId="77777777" w:rsidTr="005679DD">
        <w:tc>
          <w:tcPr>
            <w:tcW w:w="8720" w:type="dxa"/>
            <w:shd w:val="clear" w:color="auto" w:fill="auto"/>
          </w:tcPr>
          <w:p w14:paraId="0C647D30"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Salário Base + gratificação de 50% sobre o salário</w:t>
            </w:r>
          </w:p>
        </w:tc>
      </w:tr>
      <w:tr w:rsidR="00CD18B5" w:rsidRPr="004F5B5C" w14:paraId="09F61928" w14:textId="77777777" w:rsidTr="005679DD">
        <w:tc>
          <w:tcPr>
            <w:tcW w:w="8720" w:type="dxa"/>
            <w:shd w:val="clear" w:color="auto" w:fill="auto"/>
          </w:tcPr>
          <w:p w14:paraId="11E70D67"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67F9D094" w14:textId="77777777" w:rsidR="00CD18B5" w:rsidRPr="004F5B5C" w:rsidRDefault="00CD18B5" w:rsidP="00CD18B5">
            <w:pPr>
              <w:pStyle w:val="NormalWeb"/>
              <w:numPr>
                <w:ilvl w:val="0"/>
                <w:numId w:val="10"/>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Assistir ao Diretor escolar nas atividades de planejamento, organização, coordenação, controle e avaliação de atividades curriculares; </w:t>
            </w:r>
          </w:p>
          <w:p w14:paraId="75C3A563" w14:textId="77777777" w:rsidR="00CD18B5" w:rsidRPr="004F5B5C" w:rsidRDefault="00CD18B5" w:rsidP="00CD18B5">
            <w:pPr>
              <w:pStyle w:val="NormalWeb"/>
              <w:numPr>
                <w:ilvl w:val="0"/>
                <w:numId w:val="10"/>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Prestar assistência técnica aos professores, visando atingir a unidade do planejamento e a eficácia de sua realização; </w:t>
            </w:r>
          </w:p>
          <w:p w14:paraId="6DACCF2F" w14:textId="77777777" w:rsidR="00CD18B5" w:rsidRPr="004F5B5C" w:rsidRDefault="00CD18B5" w:rsidP="00CD18B5">
            <w:pPr>
              <w:pStyle w:val="NormalWeb"/>
              <w:numPr>
                <w:ilvl w:val="0"/>
                <w:numId w:val="10"/>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Proceder levantamento de interesse dos professores e do pessoal administrativo para a programação de cursos de aperfeiçoamento e atualização do pessoal do magistério; </w:t>
            </w:r>
          </w:p>
          <w:p w14:paraId="1995209C" w14:textId="77777777" w:rsidR="00CD18B5" w:rsidRPr="004F5B5C" w:rsidRDefault="00CD18B5" w:rsidP="00CD18B5">
            <w:pPr>
              <w:pStyle w:val="NormalWeb"/>
              <w:numPr>
                <w:ilvl w:val="0"/>
                <w:numId w:val="10"/>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Colaborar na integração escola-família-comunidade e na elaboração da Proposta Pedagógica; </w:t>
            </w:r>
          </w:p>
          <w:p w14:paraId="0910AEC2" w14:textId="77777777" w:rsidR="00CD18B5" w:rsidRPr="004F5B5C" w:rsidRDefault="00CD18B5" w:rsidP="00CD18B5">
            <w:pPr>
              <w:pStyle w:val="NormalWeb"/>
              <w:numPr>
                <w:ilvl w:val="0"/>
                <w:numId w:val="10"/>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Integra-se com os profissionais do magistério, para o desenvolvimento do trabalho de equipe; </w:t>
            </w:r>
          </w:p>
          <w:p w14:paraId="600CF0C9" w14:textId="77777777" w:rsidR="00CD18B5" w:rsidRPr="004F5B5C" w:rsidRDefault="00CD18B5" w:rsidP="00CD18B5">
            <w:pPr>
              <w:pStyle w:val="NormalWeb"/>
              <w:numPr>
                <w:ilvl w:val="0"/>
                <w:numId w:val="10"/>
              </w:numPr>
              <w:spacing w:before="0" w:beforeAutospacing="0" w:after="0" w:afterAutospacing="0"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 xml:space="preserve">ssegurar a eficiência da ação definida na coordenação escolar, dando conhecimento aos professores das normas de trabalho e do calendário de atividades estabelecidas; </w:t>
            </w:r>
          </w:p>
          <w:p w14:paraId="6B7E4494" w14:textId="77777777" w:rsidR="00CD18B5" w:rsidRPr="004F5B5C" w:rsidRDefault="00CD18B5" w:rsidP="00CD18B5">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sem prejuízo das atividades docentes reuniões periódicas com os professores, para avaliação do trabalho da coordenação;</w:t>
            </w:r>
          </w:p>
          <w:p w14:paraId="6619E1BE"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14:paraId="412FD2EC"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4C7E0C0F" w14:textId="77777777" w:rsidTr="005679DD">
        <w:tc>
          <w:tcPr>
            <w:tcW w:w="8720" w:type="dxa"/>
            <w:shd w:val="clear" w:color="auto" w:fill="auto"/>
          </w:tcPr>
          <w:p w14:paraId="62BB74D5"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Coordenação</w:t>
            </w:r>
          </w:p>
        </w:tc>
      </w:tr>
      <w:tr w:rsidR="00CD18B5" w:rsidRPr="004F5B5C" w14:paraId="408D5900" w14:textId="77777777" w:rsidTr="005679DD">
        <w:tc>
          <w:tcPr>
            <w:tcW w:w="8720" w:type="dxa"/>
            <w:shd w:val="clear" w:color="auto" w:fill="auto"/>
          </w:tcPr>
          <w:p w14:paraId="1AA17EE2"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Coordenador do CRAS</w:t>
            </w:r>
          </w:p>
        </w:tc>
      </w:tr>
      <w:tr w:rsidR="00CD18B5" w:rsidRPr="004F5B5C" w14:paraId="491C7000" w14:textId="77777777" w:rsidTr="005679DD">
        <w:tc>
          <w:tcPr>
            <w:tcW w:w="8720" w:type="dxa"/>
            <w:shd w:val="clear" w:color="auto" w:fill="auto"/>
          </w:tcPr>
          <w:p w14:paraId="099C37FC"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 xml:space="preserve">Pré-requisito: </w:t>
            </w:r>
            <w:r>
              <w:rPr>
                <w:rFonts w:ascii="Arial" w:hAnsi="Arial" w:cs="Arial"/>
                <w:b/>
                <w:sz w:val="20"/>
                <w:szCs w:val="20"/>
              </w:rPr>
              <w:t xml:space="preserve">Nível Superior com </w:t>
            </w:r>
            <w:r w:rsidRPr="004F5B5C">
              <w:rPr>
                <w:rFonts w:ascii="Arial" w:hAnsi="Arial" w:cs="Arial"/>
                <w:b/>
                <w:sz w:val="20"/>
                <w:szCs w:val="20"/>
              </w:rPr>
              <w:t>Inscrição no conselho da Assistência Social</w:t>
            </w:r>
          </w:p>
        </w:tc>
      </w:tr>
      <w:tr w:rsidR="00CD18B5" w:rsidRPr="004F5B5C" w14:paraId="4C655689" w14:textId="77777777" w:rsidTr="005679DD">
        <w:tc>
          <w:tcPr>
            <w:tcW w:w="8720" w:type="dxa"/>
            <w:shd w:val="clear" w:color="auto" w:fill="auto"/>
          </w:tcPr>
          <w:p w14:paraId="63018557"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2.246,99</w:t>
            </w:r>
          </w:p>
        </w:tc>
      </w:tr>
      <w:tr w:rsidR="00CD18B5" w:rsidRPr="004F5B5C" w14:paraId="1E4A7D7D" w14:textId="77777777" w:rsidTr="005679DD">
        <w:tc>
          <w:tcPr>
            <w:tcW w:w="8720" w:type="dxa"/>
            <w:shd w:val="clear" w:color="auto" w:fill="auto"/>
          </w:tcPr>
          <w:p w14:paraId="66B5B03E"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633718A2"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Articular, acompanhar e avaliar o processo de implantação </w:t>
            </w:r>
            <w:r w:rsidRPr="004F5B5C">
              <w:rPr>
                <w:rStyle w:val="highlightedsearchterm"/>
                <w:rFonts w:ascii="Arial" w:hAnsi="Arial" w:cs="Arial"/>
                <w:sz w:val="20"/>
                <w:szCs w:val="20"/>
              </w:rPr>
              <w:t>do</w:t>
            </w:r>
            <w:r w:rsidRPr="004F5B5C">
              <w:rPr>
                <w:rFonts w:ascii="Arial" w:hAnsi="Arial" w:cs="Arial"/>
                <w:sz w:val="20"/>
                <w:szCs w:val="20"/>
              </w:rPr>
              <w:t xml:space="preserve"> </w:t>
            </w:r>
            <w:r w:rsidRPr="004F5B5C">
              <w:rPr>
                <w:rStyle w:val="highlightedsearchterm"/>
                <w:rFonts w:ascii="Arial" w:hAnsi="Arial" w:cs="Arial"/>
                <w:sz w:val="20"/>
                <w:szCs w:val="20"/>
              </w:rPr>
              <w:t>CRAS</w:t>
            </w:r>
            <w:r w:rsidRPr="004F5B5C">
              <w:rPr>
                <w:rFonts w:ascii="Arial" w:hAnsi="Arial" w:cs="Arial"/>
                <w:sz w:val="20"/>
                <w:szCs w:val="20"/>
              </w:rPr>
              <w:t xml:space="preserve"> e a implementação </w:t>
            </w:r>
            <w:r w:rsidRPr="004F5B5C">
              <w:rPr>
                <w:rStyle w:val="highlightedsearchterm"/>
                <w:rFonts w:ascii="Arial" w:hAnsi="Arial" w:cs="Arial"/>
                <w:sz w:val="20"/>
                <w:szCs w:val="20"/>
              </w:rPr>
              <w:t>do</w:t>
            </w:r>
            <w:r w:rsidRPr="004F5B5C">
              <w:rPr>
                <w:rFonts w:ascii="Arial" w:hAnsi="Arial" w:cs="Arial"/>
                <w:sz w:val="20"/>
                <w:szCs w:val="20"/>
              </w:rPr>
              <w:t>s programas, serviços, projetos da proteção social básica operacionalizadas nessa unidade;</w:t>
            </w:r>
          </w:p>
          <w:p w14:paraId="53B8DE16"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a execução, o monitoramento, o registro e a avaliação das ações;</w:t>
            </w:r>
          </w:p>
          <w:p w14:paraId="762CC6A8"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lastRenderedPageBreak/>
              <w:t xml:space="preserve">Acompanhar e avaliar os procedimentos para a garantia da referência e </w:t>
            </w:r>
            <w:proofErr w:type="spellStart"/>
            <w:r w:rsidRPr="004F5B5C">
              <w:rPr>
                <w:rFonts w:ascii="Arial" w:hAnsi="Arial" w:cs="Arial"/>
                <w:sz w:val="20"/>
                <w:szCs w:val="20"/>
              </w:rPr>
              <w:t>contra-referência</w:t>
            </w:r>
            <w:proofErr w:type="spellEnd"/>
            <w:r w:rsidRPr="004F5B5C">
              <w:rPr>
                <w:rFonts w:ascii="Arial" w:hAnsi="Arial" w:cs="Arial"/>
                <w:sz w:val="20"/>
                <w:szCs w:val="20"/>
              </w:rPr>
              <w:t xml:space="preserve"> </w:t>
            </w:r>
            <w:r w:rsidRPr="004F5B5C">
              <w:rPr>
                <w:rStyle w:val="highlightedsearchterm"/>
                <w:rFonts w:ascii="Arial" w:hAnsi="Arial" w:cs="Arial"/>
                <w:sz w:val="20"/>
                <w:szCs w:val="20"/>
              </w:rPr>
              <w:t>do</w:t>
            </w:r>
            <w:r w:rsidRPr="004F5B5C">
              <w:rPr>
                <w:rFonts w:ascii="Arial" w:hAnsi="Arial" w:cs="Arial"/>
                <w:sz w:val="20"/>
                <w:szCs w:val="20"/>
              </w:rPr>
              <w:t xml:space="preserve"> </w:t>
            </w:r>
            <w:r w:rsidRPr="004F5B5C">
              <w:rPr>
                <w:rStyle w:val="highlightedsearchterm"/>
                <w:rFonts w:ascii="Arial" w:hAnsi="Arial" w:cs="Arial"/>
                <w:sz w:val="20"/>
                <w:szCs w:val="20"/>
              </w:rPr>
              <w:t>CRAS</w:t>
            </w:r>
            <w:r w:rsidRPr="004F5B5C">
              <w:rPr>
                <w:rFonts w:ascii="Arial" w:hAnsi="Arial" w:cs="Arial"/>
                <w:sz w:val="20"/>
                <w:szCs w:val="20"/>
              </w:rPr>
              <w:t>;</w:t>
            </w:r>
          </w:p>
          <w:p w14:paraId="2ECE24FA"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Coordenar a execução das ações de forma a manter o diálogo e a participação </w:t>
            </w:r>
            <w:r w:rsidRPr="004F5B5C">
              <w:rPr>
                <w:rStyle w:val="highlightedsearchterm"/>
                <w:rFonts w:ascii="Arial" w:hAnsi="Arial" w:cs="Arial"/>
                <w:sz w:val="20"/>
                <w:szCs w:val="20"/>
              </w:rPr>
              <w:t>do</w:t>
            </w:r>
            <w:r w:rsidRPr="004F5B5C">
              <w:rPr>
                <w:rFonts w:ascii="Arial" w:hAnsi="Arial" w:cs="Arial"/>
                <w:sz w:val="20"/>
                <w:szCs w:val="20"/>
              </w:rPr>
              <w:t>s profissionais e das famílias, inseridas nos serviços oferta</w:t>
            </w:r>
            <w:r w:rsidRPr="004F5B5C">
              <w:rPr>
                <w:rStyle w:val="highlightedsearchterm"/>
                <w:rFonts w:ascii="Arial" w:hAnsi="Arial" w:cs="Arial"/>
                <w:sz w:val="20"/>
                <w:szCs w:val="20"/>
              </w:rPr>
              <w:t>do</w:t>
            </w:r>
            <w:r w:rsidRPr="004F5B5C">
              <w:rPr>
                <w:rFonts w:ascii="Arial" w:hAnsi="Arial" w:cs="Arial"/>
                <w:sz w:val="20"/>
                <w:szCs w:val="20"/>
              </w:rPr>
              <w:t xml:space="preserve">s pelo </w:t>
            </w:r>
            <w:r w:rsidRPr="004F5B5C">
              <w:rPr>
                <w:rStyle w:val="highlightedsearchterm"/>
                <w:rFonts w:ascii="Arial" w:hAnsi="Arial" w:cs="Arial"/>
                <w:sz w:val="20"/>
                <w:szCs w:val="20"/>
              </w:rPr>
              <w:t>CRAS</w:t>
            </w:r>
            <w:r w:rsidRPr="004F5B5C">
              <w:rPr>
                <w:rFonts w:ascii="Arial" w:hAnsi="Arial" w:cs="Arial"/>
                <w:sz w:val="20"/>
                <w:szCs w:val="20"/>
              </w:rPr>
              <w:t xml:space="preserve"> e pela rede presta</w:t>
            </w:r>
            <w:r w:rsidRPr="004F5B5C">
              <w:rPr>
                <w:rStyle w:val="highlightedsearchterm"/>
                <w:rFonts w:ascii="Arial" w:hAnsi="Arial" w:cs="Arial"/>
                <w:sz w:val="20"/>
                <w:szCs w:val="20"/>
              </w:rPr>
              <w:t>do</w:t>
            </w:r>
            <w:r w:rsidRPr="004F5B5C">
              <w:rPr>
                <w:rFonts w:ascii="Arial" w:hAnsi="Arial" w:cs="Arial"/>
                <w:sz w:val="20"/>
                <w:szCs w:val="20"/>
              </w:rPr>
              <w:t>ra de serviços no território;</w:t>
            </w:r>
          </w:p>
          <w:p w14:paraId="356D4DBB"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Definir com a equipe de profissionais critérios de inclusão, acompanhamento e desligamento das famílias;</w:t>
            </w:r>
          </w:p>
          <w:p w14:paraId="3D4BE0A4"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Definir com a equipe de profissionais o fluxo de entrada, acompanhamento, monitoramento, avaliação e desligamento das famílias;</w:t>
            </w:r>
          </w:p>
          <w:p w14:paraId="22F5C806"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Definir com a equipe técnica os meios e os ferramentais teórico-meto</w:t>
            </w:r>
            <w:r w:rsidRPr="004F5B5C">
              <w:rPr>
                <w:rStyle w:val="highlightedsearchterm"/>
                <w:rFonts w:ascii="Arial" w:hAnsi="Arial" w:cs="Arial"/>
                <w:sz w:val="20"/>
                <w:szCs w:val="20"/>
              </w:rPr>
              <w:t>do</w:t>
            </w:r>
            <w:r w:rsidRPr="004F5B5C">
              <w:rPr>
                <w:rFonts w:ascii="Arial" w:hAnsi="Arial" w:cs="Arial"/>
                <w:sz w:val="20"/>
                <w:szCs w:val="20"/>
              </w:rPr>
              <w:t>lógicos de trabalho social com famílias e os serviços socioeducativos de convívio;</w:t>
            </w:r>
          </w:p>
          <w:p w14:paraId="4A075CDB"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Avaliar sistematicamente, com a equipe de referência </w:t>
            </w:r>
            <w:r w:rsidRPr="004F5B5C">
              <w:rPr>
                <w:rStyle w:val="highlightedsearchterm"/>
                <w:rFonts w:ascii="Arial" w:hAnsi="Arial" w:cs="Arial"/>
                <w:sz w:val="20"/>
                <w:szCs w:val="20"/>
              </w:rPr>
              <w:t>do</w:t>
            </w:r>
            <w:r w:rsidRPr="004F5B5C">
              <w:rPr>
                <w:rFonts w:ascii="Arial" w:hAnsi="Arial" w:cs="Arial"/>
                <w:sz w:val="20"/>
                <w:szCs w:val="20"/>
              </w:rPr>
              <w:t xml:space="preserve">s </w:t>
            </w:r>
            <w:r w:rsidRPr="004F5B5C">
              <w:rPr>
                <w:rStyle w:val="highlightedsearchterm"/>
                <w:rFonts w:ascii="Arial" w:hAnsi="Arial" w:cs="Arial"/>
                <w:sz w:val="20"/>
                <w:szCs w:val="20"/>
              </w:rPr>
              <w:t>CRAS</w:t>
            </w:r>
            <w:r w:rsidRPr="004F5B5C">
              <w:rPr>
                <w:rFonts w:ascii="Arial" w:hAnsi="Arial" w:cs="Arial"/>
                <w:sz w:val="20"/>
                <w:szCs w:val="20"/>
              </w:rPr>
              <w:t xml:space="preserve">, a eficácia, eficiência e os impactos </w:t>
            </w:r>
            <w:r w:rsidRPr="004F5B5C">
              <w:rPr>
                <w:rStyle w:val="highlightedsearchterm"/>
                <w:rFonts w:ascii="Arial" w:hAnsi="Arial" w:cs="Arial"/>
                <w:sz w:val="20"/>
                <w:szCs w:val="20"/>
              </w:rPr>
              <w:t>do</w:t>
            </w:r>
            <w:r w:rsidRPr="004F5B5C">
              <w:rPr>
                <w:rFonts w:ascii="Arial" w:hAnsi="Arial" w:cs="Arial"/>
                <w:sz w:val="20"/>
                <w:szCs w:val="20"/>
              </w:rPr>
              <w:t xml:space="preserve">s programas, serviços e projetos na qualidade de vida </w:t>
            </w:r>
            <w:r w:rsidRPr="004F5B5C">
              <w:rPr>
                <w:rStyle w:val="highlightedsearchterm"/>
                <w:rFonts w:ascii="Arial" w:hAnsi="Arial" w:cs="Arial"/>
                <w:sz w:val="20"/>
                <w:szCs w:val="20"/>
              </w:rPr>
              <w:t>do</w:t>
            </w:r>
            <w:r w:rsidRPr="004F5B5C">
              <w:rPr>
                <w:rFonts w:ascii="Arial" w:hAnsi="Arial" w:cs="Arial"/>
                <w:sz w:val="20"/>
                <w:szCs w:val="20"/>
              </w:rPr>
              <w:t xml:space="preserve">s usuários; </w:t>
            </w:r>
          </w:p>
          <w:p w14:paraId="17820CC3"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Efetuar ações de mapeamento, articulação e potencialização da rede socioassistencial e das demais políticas públicas no território de abrangência </w:t>
            </w:r>
            <w:r w:rsidRPr="004F5B5C">
              <w:rPr>
                <w:rStyle w:val="highlightedsearchterm"/>
                <w:rFonts w:ascii="Arial" w:hAnsi="Arial" w:cs="Arial"/>
                <w:sz w:val="20"/>
                <w:szCs w:val="20"/>
              </w:rPr>
              <w:t>do</w:t>
            </w:r>
            <w:r w:rsidRPr="004F5B5C">
              <w:rPr>
                <w:rFonts w:ascii="Arial" w:hAnsi="Arial" w:cs="Arial"/>
                <w:sz w:val="20"/>
                <w:szCs w:val="20"/>
              </w:rPr>
              <w:t xml:space="preserve"> </w:t>
            </w:r>
            <w:r w:rsidRPr="004F5B5C">
              <w:rPr>
                <w:rStyle w:val="highlightedsearchterm"/>
                <w:rFonts w:ascii="Arial" w:hAnsi="Arial" w:cs="Arial"/>
                <w:sz w:val="20"/>
                <w:szCs w:val="20"/>
              </w:rPr>
              <w:t>CRAS</w:t>
            </w:r>
            <w:r w:rsidRPr="004F5B5C">
              <w:rPr>
                <w:rFonts w:ascii="Arial" w:hAnsi="Arial" w:cs="Arial"/>
                <w:sz w:val="20"/>
                <w:szCs w:val="20"/>
              </w:rPr>
              <w:t>;</w:t>
            </w:r>
          </w:p>
          <w:p w14:paraId="73304817" w14:textId="77777777" w:rsidR="00CD18B5" w:rsidRPr="004F5B5C" w:rsidRDefault="00CD18B5" w:rsidP="00CD18B5">
            <w:pPr>
              <w:numPr>
                <w:ilvl w:val="0"/>
                <w:numId w:val="4"/>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14:paraId="2ABCE3E0" w14:textId="77777777" w:rsidR="00CD18B5" w:rsidRPr="004F5B5C" w:rsidRDefault="00CD18B5" w:rsidP="00CD18B5">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3CDBD39C" w14:textId="77777777" w:rsidTr="005679DD">
        <w:tc>
          <w:tcPr>
            <w:tcW w:w="8720" w:type="dxa"/>
            <w:shd w:val="clear" w:color="auto" w:fill="auto"/>
          </w:tcPr>
          <w:p w14:paraId="2B7EDC72"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Assessoria</w:t>
            </w:r>
          </w:p>
        </w:tc>
      </w:tr>
      <w:tr w:rsidR="00CD18B5" w:rsidRPr="004F5B5C" w14:paraId="59C37F0F" w14:textId="77777777" w:rsidTr="005679DD">
        <w:tc>
          <w:tcPr>
            <w:tcW w:w="8720" w:type="dxa"/>
            <w:shd w:val="clear" w:color="auto" w:fill="auto"/>
          </w:tcPr>
          <w:p w14:paraId="5851EB7A"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Assessor de Relações Institucionais</w:t>
            </w:r>
          </w:p>
        </w:tc>
      </w:tr>
      <w:tr w:rsidR="00CD18B5" w:rsidRPr="004F5B5C" w14:paraId="4193A620" w14:textId="77777777" w:rsidTr="005679DD">
        <w:tc>
          <w:tcPr>
            <w:tcW w:w="8720" w:type="dxa"/>
            <w:shd w:val="clear" w:color="auto" w:fill="auto"/>
          </w:tcPr>
          <w:p w14:paraId="3BEE5730"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 xml:space="preserve">Pré-requisito: </w:t>
            </w:r>
            <w:r>
              <w:rPr>
                <w:rFonts w:ascii="Arial" w:hAnsi="Arial" w:cs="Arial"/>
                <w:b/>
                <w:sz w:val="20"/>
                <w:szCs w:val="20"/>
              </w:rPr>
              <w:t>Alfabetizado</w:t>
            </w:r>
          </w:p>
        </w:tc>
      </w:tr>
      <w:tr w:rsidR="00CD18B5" w:rsidRPr="004F5B5C" w14:paraId="69F0B1D6" w14:textId="77777777" w:rsidTr="005679DD">
        <w:tc>
          <w:tcPr>
            <w:tcW w:w="8720" w:type="dxa"/>
            <w:shd w:val="clear" w:color="auto" w:fill="auto"/>
          </w:tcPr>
          <w:p w14:paraId="585903B9"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t>Remuneração: R$ 1.805,98</w:t>
            </w:r>
          </w:p>
        </w:tc>
      </w:tr>
      <w:tr w:rsidR="00CD18B5" w:rsidRPr="004F5B5C" w14:paraId="772A5359" w14:textId="77777777" w:rsidTr="005679DD">
        <w:tc>
          <w:tcPr>
            <w:tcW w:w="8720" w:type="dxa"/>
            <w:shd w:val="clear" w:color="auto" w:fill="auto"/>
          </w:tcPr>
          <w:p w14:paraId="51E35295"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Atribuição:</w:t>
            </w:r>
          </w:p>
          <w:p w14:paraId="18E3F0ED" w14:textId="77777777" w:rsidR="00CD18B5" w:rsidRPr="004F5B5C" w:rsidRDefault="00CD18B5" w:rsidP="00CD18B5">
            <w:pPr>
              <w:pStyle w:val="PargrafodaLista"/>
              <w:numPr>
                <w:ilvl w:val="0"/>
                <w:numId w:val="11"/>
              </w:numPr>
              <w:spacing w:line="360" w:lineRule="auto"/>
              <w:contextualSpacing/>
              <w:jc w:val="both"/>
              <w:rPr>
                <w:rFonts w:ascii="Arial" w:hAnsi="Arial" w:cs="Arial"/>
              </w:rPr>
            </w:pPr>
            <w:r w:rsidRPr="004F5B5C">
              <w:rPr>
                <w:rFonts w:ascii="Arial" w:hAnsi="Arial" w:cs="Arial"/>
              </w:rPr>
              <w:t>articular o relacionamento entre o Poder Executivo e o Poder Legislativo, sob a orientação direta do Chefe do Poder Executivo Municipal, da Secretaria Municipal de Governo e da Assessoria Jurídica;</w:t>
            </w:r>
          </w:p>
          <w:p w14:paraId="7B9E82EB" w14:textId="77777777" w:rsidR="00CD18B5" w:rsidRPr="004F5B5C" w:rsidRDefault="00CD18B5" w:rsidP="00CD18B5">
            <w:pPr>
              <w:pStyle w:val="PargrafodaLista"/>
              <w:numPr>
                <w:ilvl w:val="0"/>
                <w:numId w:val="11"/>
              </w:numPr>
              <w:spacing w:line="360" w:lineRule="auto"/>
              <w:contextualSpacing/>
              <w:jc w:val="both"/>
              <w:rPr>
                <w:rFonts w:ascii="Arial" w:hAnsi="Arial" w:cs="Arial"/>
              </w:rPr>
            </w:pPr>
            <w:r w:rsidRPr="004F5B5C">
              <w:rPr>
                <w:rFonts w:ascii="Arial" w:hAnsi="Arial" w:cs="Arial"/>
              </w:rPr>
              <w:t>articular junto às Secretariais Municipais, mediante determinação direta do Chefe do Poder Executivo Municipal, e conforme orientações da Assessoria Jurídica, a análise de viabilidade, interesse público e legalidade para a efetuação de requerimentos, indicações, pedidos de providência e demais proposições oriundas do Poder Legislativo;</w:t>
            </w:r>
          </w:p>
          <w:p w14:paraId="0B1174E0" w14:textId="77777777" w:rsidR="00CD18B5" w:rsidRPr="004F5B5C" w:rsidRDefault="00CD18B5" w:rsidP="00CD18B5">
            <w:pPr>
              <w:pStyle w:val="PargrafodaLista"/>
              <w:numPr>
                <w:ilvl w:val="0"/>
                <w:numId w:val="11"/>
              </w:numPr>
              <w:spacing w:line="360" w:lineRule="auto"/>
              <w:contextualSpacing/>
              <w:jc w:val="both"/>
              <w:rPr>
                <w:rFonts w:ascii="Arial" w:hAnsi="Arial" w:cs="Arial"/>
              </w:rPr>
            </w:pPr>
            <w:r w:rsidRPr="004F5B5C">
              <w:rPr>
                <w:rFonts w:ascii="Arial" w:hAnsi="Arial" w:cs="Arial"/>
              </w:rPr>
              <w:t>acompanhar e participar do processo legislativo, dando suporte ao Chefe do Poder Executivo, principalmente, nas relações mantidas com o Poder Legislativo para explicar justificar as iniciativas legislativas;</w:t>
            </w:r>
          </w:p>
          <w:p w14:paraId="37BD6076" w14:textId="77777777" w:rsidR="00CD18B5" w:rsidRPr="004F5B5C" w:rsidRDefault="00CD18B5" w:rsidP="00CD18B5">
            <w:pPr>
              <w:pStyle w:val="PargrafodaLista"/>
              <w:numPr>
                <w:ilvl w:val="0"/>
                <w:numId w:val="11"/>
              </w:numPr>
              <w:spacing w:line="360" w:lineRule="auto"/>
              <w:contextualSpacing/>
              <w:jc w:val="both"/>
              <w:rPr>
                <w:rFonts w:ascii="Arial" w:hAnsi="Arial" w:cs="Arial"/>
                <w:b/>
              </w:rPr>
            </w:pPr>
            <w:r w:rsidRPr="004F5B5C">
              <w:rPr>
                <w:rFonts w:ascii="Arial" w:hAnsi="Arial" w:cs="Arial"/>
              </w:rPr>
              <w:t>executar outras atividades correlatas, que lhe forem determinadas pelo Chefe do Poder Executivo municipal.</w:t>
            </w:r>
          </w:p>
        </w:tc>
      </w:tr>
    </w:tbl>
    <w:p w14:paraId="2DCC7E49" w14:textId="77777777" w:rsidR="00CD18B5" w:rsidRDefault="00CD18B5" w:rsidP="00CD18B5">
      <w:pPr>
        <w:spacing w:line="360" w:lineRule="auto"/>
        <w:jc w:val="center"/>
        <w:rPr>
          <w:rFonts w:ascii="Arial" w:hAnsi="Arial" w:cs="Arial"/>
          <w:b/>
          <w:color w:val="FF0000"/>
          <w:sz w:val="20"/>
          <w:szCs w:val="20"/>
        </w:rPr>
      </w:pPr>
    </w:p>
    <w:p w14:paraId="1915813A" w14:textId="77777777" w:rsidR="00CD18B5" w:rsidRDefault="00CD18B5" w:rsidP="00CD18B5">
      <w:pPr>
        <w:spacing w:line="360" w:lineRule="auto"/>
        <w:jc w:val="cente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706B4331" w14:textId="77777777" w:rsidTr="005679DD">
        <w:tc>
          <w:tcPr>
            <w:tcW w:w="8720" w:type="dxa"/>
            <w:shd w:val="clear" w:color="auto" w:fill="auto"/>
          </w:tcPr>
          <w:p w14:paraId="690B4537"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Grupo: Assessoria</w:t>
            </w:r>
          </w:p>
        </w:tc>
      </w:tr>
      <w:tr w:rsidR="00CD18B5" w:rsidRPr="004F5B5C" w14:paraId="669A3D6B" w14:textId="77777777" w:rsidTr="005679DD">
        <w:tc>
          <w:tcPr>
            <w:tcW w:w="8720" w:type="dxa"/>
            <w:shd w:val="clear" w:color="auto" w:fill="auto"/>
          </w:tcPr>
          <w:p w14:paraId="5DFDA470"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lastRenderedPageBreak/>
              <w:t>Cargo: Assessor Especial de Gabinete</w:t>
            </w:r>
          </w:p>
        </w:tc>
      </w:tr>
      <w:tr w:rsidR="00CD18B5" w:rsidRPr="004F5B5C" w14:paraId="323215D0" w14:textId="77777777" w:rsidTr="005679DD">
        <w:tc>
          <w:tcPr>
            <w:tcW w:w="8720" w:type="dxa"/>
            <w:shd w:val="clear" w:color="auto" w:fill="auto"/>
          </w:tcPr>
          <w:p w14:paraId="46331ED1"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Pré-requisito: Alfabetizado</w:t>
            </w:r>
          </w:p>
        </w:tc>
      </w:tr>
      <w:tr w:rsidR="00CD18B5" w:rsidRPr="004F5B5C" w14:paraId="0E5889DD" w14:textId="77777777" w:rsidTr="005679DD">
        <w:tc>
          <w:tcPr>
            <w:tcW w:w="8720" w:type="dxa"/>
            <w:shd w:val="clear" w:color="auto" w:fill="auto"/>
          </w:tcPr>
          <w:p w14:paraId="467B96E4"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Remuneração: R$ 1.805,98</w:t>
            </w:r>
          </w:p>
        </w:tc>
      </w:tr>
      <w:tr w:rsidR="00CD18B5" w:rsidRPr="004F5B5C" w14:paraId="3792EBBF" w14:textId="77777777" w:rsidTr="005679DD">
        <w:tc>
          <w:tcPr>
            <w:tcW w:w="8720" w:type="dxa"/>
            <w:shd w:val="clear" w:color="auto" w:fill="auto"/>
          </w:tcPr>
          <w:p w14:paraId="75AD9F60"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Atribuição:</w:t>
            </w:r>
          </w:p>
          <w:p w14:paraId="20C819A4" w14:textId="77777777" w:rsidR="00CD18B5" w:rsidRPr="008717FB" w:rsidRDefault="00CD18B5" w:rsidP="005679DD">
            <w:pPr>
              <w:spacing w:line="360" w:lineRule="auto"/>
              <w:jc w:val="both"/>
              <w:rPr>
                <w:rFonts w:ascii="Arial" w:hAnsi="Arial" w:cs="Arial"/>
                <w:b/>
                <w:sz w:val="20"/>
                <w:szCs w:val="20"/>
              </w:rPr>
            </w:pPr>
          </w:p>
          <w:p w14:paraId="378C747B" w14:textId="77777777" w:rsidR="00CD18B5" w:rsidRPr="008717FB" w:rsidRDefault="00CD18B5" w:rsidP="005679DD">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Atender o público em geral, assessorar o prefeito municipal e vice-prefeito,</w:t>
            </w:r>
          </w:p>
          <w:p w14:paraId="225D6C9A" w14:textId="77777777" w:rsidR="00CD18B5" w:rsidRPr="008717FB" w:rsidRDefault="00CD18B5" w:rsidP="005679DD">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Anotar recados, agendar reuniões, instruir seus subordinados de modo que se conscientizem da responsabilidade que possuem;</w:t>
            </w:r>
          </w:p>
          <w:p w14:paraId="751C0238" w14:textId="77777777" w:rsidR="00CD18B5" w:rsidRPr="008717FB" w:rsidRDefault="00CD18B5" w:rsidP="005679DD">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Levar ao conhecimento do superior imediato problemas detectados nos demais setores, verbalmente ou por escrito, depois de convenientemente apurado, todas as ocorrências que não lhe caiba resolver, bem como todos os documentos que dependam de decisão superior;</w:t>
            </w:r>
          </w:p>
          <w:p w14:paraId="4E8E19FA" w14:textId="77777777" w:rsidR="00CD18B5" w:rsidRPr="008717FB" w:rsidRDefault="00CD18B5" w:rsidP="005679DD">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 xml:space="preserve">Dar conhecimento ao prefeito de todos fatos </w:t>
            </w:r>
            <w:proofErr w:type="gramStart"/>
            <w:r w:rsidRPr="008717FB">
              <w:rPr>
                <w:rFonts w:ascii="Arial" w:hAnsi="Arial" w:cs="Arial"/>
                <w:sz w:val="20"/>
                <w:szCs w:val="20"/>
              </w:rPr>
              <w:t>ocorridos  e</w:t>
            </w:r>
            <w:proofErr w:type="gramEnd"/>
            <w:r w:rsidRPr="008717FB">
              <w:rPr>
                <w:rFonts w:ascii="Arial" w:hAnsi="Arial" w:cs="Arial"/>
                <w:sz w:val="20"/>
                <w:szCs w:val="20"/>
              </w:rPr>
              <w:t xml:space="preserve"> outros que tenha realizado por iniciativa própria; </w:t>
            </w:r>
          </w:p>
          <w:p w14:paraId="3C875A92" w14:textId="77777777" w:rsidR="00CD18B5" w:rsidRPr="008717FB" w:rsidRDefault="00CD18B5" w:rsidP="005679DD">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Promover reuniões periódicas com os auxiliares de serviço;</w:t>
            </w:r>
          </w:p>
          <w:p w14:paraId="2FAA6935"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sz w:val="20"/>
                <w:szCs w:val="20"/>
              </w:rPr>
              <w:t>•</w:t>
            </w:r>
            <w:r w:rsidRPr="008717FB">
              <w:rPr>
                <w:rFonts w:ascii="Arial" w:hAnsi="Arial" w:cs="Arial"/>
                <w:sz w:val="20"/>
                <w:szCs w:val="20"/>
              </w:rPr>
              <w:tab/>
              <w:t>Coordenar a expedição de todas as ordens relativas à disciplina, instrução e serviços gerais cuja execução cumpre-lhe fiscalizar;</w:t>
            </w:r>
          </w:p>
        </w:tc>
      </w:tr>
    </w:tbl>
    <w:p w14:paraId="1A6AE1E5" w14:textId="77777777" w:rsidR="00CD18B5" w:rsidRDefault="00CD18B5" w:rsidP="00CD18B5">
      <w:pPr>
        <w:spacing w:line="360" w:lineRule="auto"/>
        <w:jc w:val="center"/>
        <w:rPr>
          <w:rFonts w:ascii="Arial" w:hAnsi="Arial" w:cs="Arial"/>
          <w:b/>
          <w:color w:val="FF0000"/>
          <w:sz w:val="20"/>
          <w:szCs w:val="20"/>
        </w:rPr>
      </w:pPr>
    </w:p>
    <w:p w14:paraId="1168CA10" w14:textId="77777777" w:rsidR="00CD18B5" w:rsidRDefault="00CD18B5" w:rsidP="00CD18B5">
      <w:pPr>
        <w:spacing w:line="360" w:lineRule="auto"/>
        <w:jc w:val="cente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B8777C" w14:paraId="6C732EE3" w14:textId="77777777" w:rsidTr="005679DD">
        <w:tc>
          <w:tcPr>
            <w:tcW w:w="8720" w:type="dxa"/>
            <w:shd w:val="clear" w:color="auto" w:fill="auto"/>
          </w:tcPr>
          <w:p w14:paraId="7C1C804E"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Grupo: Coordenadoria</w:t>
            </w:r>
          </w:p>
        </w:tc>
      </w:tr>
      <w:tr w:rsidR="00CD18B5" w:rsidRPr="00B8777C" w14:paraId="76075193" w14:textId="77777777" w:rsidTr="005679DD">
        <w:tc>
          <w:tcPr>
            <w:tcW w:w="8720" w:type="dxa"/>
            <w:shd w:val="clear" w:color="auto" w:fill="auto"/>
          </w:tcPr>
          <w:p w14:paraId="19DAB2BA"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Cargo: Coordenador do Departamento de Licitação e Contratos</w:t>
            </w:r>
          </w:p>
        </w:tc>
      </w:tr>
      <w:tr w:rsidR="00CD18B5" w:rsidRPr="00B8777C" w14:paraId="28E6AD57" w14:textId="77777777" w:rsidTr="005679DD">
        <w:tc>
          <w:tcPr>
            <w:tcW w:w="8720" w:type="dxa"/>
            <w:shd w:val="clear" w:color="auto" w:fill="auto"/>
          </w:tcPr>
          <w:p w14:paraId="11D16399"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Pré-requisito: Ensino Médio</w:t>
            </w:r>
          </w:p>
        </w:tc>
      </w:tr>
      <w:tr w:rsidR="00CD18B5" w:rsidRPr="00B8777C" w14:paraId="4CD2E6B7" w14:textId="77777777" w:rsidTr="005679DD">
        <w:tc>
          <w:tcPr>
            <w:tcW w:w="8720" w:type="dxa"/>
            <w:shd w:val="clear" w:color="auto" w:fill="auto"/>
          </w:tcPr>
          <w:p w14:paraId="3494A465" w14:textId="77777777" w:rsidR="00CD18B5" w:rsidRPr="008717FB" w:rsidRDefault="00CD18B5" w:rsidP="005679DD">
            <w:pPr>
              <w:spacing w:line="360" w:lineRule="auto"/>
              <w:jc w:val="both"/>
              <w:rPr>
                <w:rFonts w:ascii="Arial" w:hAnsi="Arial" w:cs="Arial"/>
                <w:b/>
                <w:sz w:val="20"/>
                <w:szCs w:val="20"/>
              </w:rPr>
            </w:pPr>
            <w:r w:rsidRPr="008717FB">
              <w:rPr>
                <w:rFonts w:ascii="Arial" w:hAnsi="Arial" w:cs="Arial"/>
                <w:b/>
                <w:sz w:val="20"/>
                <w:szCs w:val="20"/>
              </w:rPr>
              <w:t>Atribuição:</w:t>
            </w:r>
          </w:p>
          <w:p w14:paraId="45737C99" w14:textId="77777777" w:rsidR="00CD18B5" w:rsidRPr="008717FB" w:rsidRDefault="00CD18B5" w:rsidP="00CD18B5">
            <w:pPr>
              <w:pStyle w:val="PargrafodaLista"/>
              <w:numPr>
                <w:ilvl w:val="0"/>
                <w:numId w:val="12"/>
              </w:numPr>
              <w:spacing w:line="360" w:lineRule="auto"/>
              <w:contextualSpacing/>
              <w:jc w:val="both"/>
              <w:rPr>
                <w:rFonts w:ascii="Arial" w:hAnsi="Arial" w:cs="Arial"/>
              </w:rPr>
            </w:pPr>
            <w:r w:rsidRPr="008717FB">
              <w:rPr>
                <w:rFonts w:ascii="Arial" w:hAnsi="Arial" w:cs="Arial"/>
              </w:rPr>
              <w:t>Coordenar e responder pelo Departamento de Licitação e Contratos;</w:t>
            </w:r>
          </w:p>
          <w:p w14:paraId="7A7FE57A" w14:textId="77777777" w:rsidR="00CD18B5" w:rsidRPr="008717FB" w:rsidRDefault="00CD18B5" w:rsidP="00CD18B5">
            <w:pPr>
              <w:pStyle w:val="PargrafodaLista"/>
              <w:numPr>
                <w:ilvl w:val="0"/>
                <w:numId w:val="12"/>
              </w:numPr>
              <w:spacing w:line="360" w:lineRule="auto"/>
              <w:contextualSpacing/>
              <w:jc w:val="both"/>
              <w:rPr>
                <w:rFonts w:ascii="Arial" w:hAnsi="Arial" w:cs="Arial"/>
              </w:rPr>
            </w:pPr>
            <w:r w:rsidRPr="008717FB">
              <w:rPr>
                <w:rFonts w:ascii="Arial" w:hAnsi="Arial" w:cs="Arial"/>
              </w:rPr>
              <w:t>Coordenar e instrui os procedimentos licitatórios, de dispensa e inexigibilidade de licitação, quando for o caso;</w:t>
            </w:r>
          </w:p>
          <w:p w14:paraId="179368BE" w14:textId="77777777" w:rsidR="00CD18B5" w:rsidRPr="008717FB" w:rsidRDefault="00CD18B5" w:rsidP="00CD18B5">
            <w:pPr>
              <w:pStyle w:val="PargrafodaLista"/>
              <w:numPr>
                <w:ilvl w:val="0"/>
                <w:numId w:val="12"/>
              </w:numPr>
              <w:spacing w:line="360" w:lineRule="auto"/>
              <w:contextualSpacing/>
              <w:rPr>
                <w:rFonts w:ascii="Arial" w:hAnsi="Arial" w:cs="Arial"/>
              </w:rPr>
            </w:pPr>
            <w:r w:rsidRPr="008717FB">
              <w:rPr>
                <w:rFonts w:ascii="Arial" w:hAnsi="Arial" w:cs="Arial"/>
              </w:rPr>
              <w:t>Coordenar a elaboração dos atos legais relacionados com os processos licitatórios.</w:t>
            </w:r>
          </w:p>
          <w:p w14:paraId="0D25F866" w14:textId="77777777" w:rsidR="00CD18B5" w:rsidRPr="008717FB" w:rsidRDefault="00CD18B5" w:rsidP="00CD18B5">
            <w:pPr>
              <w:pStyle w:val="PargrafodaLista"/>
              <w:numPr>
                <w:ilvl w:val="0"/>
                <w:numId w:val="12"/>
              </w:numPr>
              <w:spacing w:line="360" w:lineRule="auto"/>
              <w:contextualSpacing/>
              <w:rPr>
                <w:rFonts w:ascii="Arial" w:hAnsi="Arial" w:cs="Arial"/>
              </w:rPr>
            </w:pPr>
            <w:r w:rsidRPr="008717FB">
              <w:rPr>
                <w:rFonts w:ascii="Arial" w:hAnsi="Arial" w:cs="Arial"/>
              </w:rPr>
              <w:t>Elaborar editais de licitações;</w:t>
            </w:r>
          </w:p>
          <w:p w14:paraId="04B71D73" w14:textId="77777777" w:rsidR="00CD18B5" w:rsidRPr="008717FB" w:rsidRDefault="00CD18B5" w:rsidP="00CD18B5">
            <w:pPr>
              <w:pStyle w:val="PargrafodaLista"/>
              <w:numPr>
                <w:ilvl w:val="0"/>
                <w:numId w:val="12"/>
              </w:numPr>
              <w:spacing w:line="360" w:lineRule="auto"/>
              <w:contextualSpacing/>
              <w:rPr>
                <w:rFonts w:ascii="Arial" w:hAnsi="Arial" w:cs="Arial"/>
              </w:rPr>
            </w:pPr>
            <w:r w:rsidRPr="008717FB">
              <w:rPr>
                <w:rFonts w:ascii="Arial" w:hAnsi="Arial" w:cs="Arial"/>
              </w:rPr>
              <w:t>Coordenar a publicação, a organização e o arquivamento dos processos licitatórios</w:t>
            </w:r>
            <w:r>
              <w:rPr>
                <w:rFonts w:ascii="Arial" w:hAnsi="Arial" w:cs="Arial"/>
              </w:rPr>
              <w:t xml:space="preserve"> e contratos sob sua res</w:t>
            </w:r>
            <w:r w:rsidRPr="008717FB">
              <w:rPr>
                <w:rFonts w:ascii="Arial" w:hAnsi="Arial" w:cs="Arial"/>
              </w:rPr>
              <w:t>ponsabilidade;</w:t>
            </w:r>
          </w:p>
          <w:p w14:paraId="7FF187AF" w14:textId="77777777" w:rsidR="00CD18B5" w:rsidRPr="008717FB" w:rsidRDefault="00CD18B5" w:rsidP="00CD18B5">
            <w:pPr>
              <w:pStyle w:val="PargrafodaLista"/>
              <w:numPr>
                <w:ilvl w:val="0"/>
                <w:numId w:val="12"/>
              </w:numPr>
              <w:spacing w:line="360" w:lineRule="auto"/>
              <w:contextualSpacing/>
              <w:rPr>
                <w:rFonts w:ascii="Arial" w:hAnsi="Arial" w:cs="Arial"/>
              </w:rPr>
            </w:pPr>
            <w:r w:rsidRPr="008717FB">
              <w:rPr>
                <w:rFonts w:ascii="Arial" w:hAnsi="Arial" w:cs="Arial"/>
              </w:rPr>
              <w:t>Coordenar as sessões de julgamento e abertura das propostas de habilitação e de preços das licitações;</w:t>
            </w:r>
          </w:p>
          <w:p w14:paraId="6FEF4CA4" w14:textId="77777777" w:rsidR="00CD18B5" w:rsidRPr="008717FB" w:rsidRDefault="00CD18B5" w:rsidP="00CD18B5">
            <w:pPr>
              <w:pStyle w:val="PargrafodaLista"/>
              <w:numPr>
                <w:ilvl w:val="0"/>
                <w:numId w:val="12"/>
              </w:numPr>
              <w:spacing w:line="360" w:lineRule="auto"/>
              <w:contextualSpacing/>
              <w:rPr>
                <w:rFonts w:ascii="Arial" w:hAnsi="Arial" w:cs="Arial"/>
              </w:rPr>
            </w:pPr>
            <w:r w:rsidRPr="008717FB">
              <w:rPr>
                <w:rFonts w:ascii="Arial" w:hAnsi="Arial" w:cs="Arial"/>
              </w:rPr>
              <w:t>Elaborar mapas de preços;</w:t>
            </w:r>
          </w:p>
          <w:p w14:paraId="4A5C2A63" w14:textId="77777777" w:rsidR="00CD18B5" w:rsidRPr="008717FB" w:rsidRDefault="00CD18B5" w:rsidP="00CD18B5">
            <w:pPr>
              <w:pStyle w:val="PargrafodaLista"/>
              <w:numPr>
                <w:ilvl w:val="0"/>
                <w:numId w:val="12"/>
              </w:numPr>
              <w:spacing w:line="360" w:lineRule="auto"/>
              <w:contextualSpacing/>
              <w:jc w:val="both"/>
              <w:rPr>
                <w:rFonts w:ascii="Arial" w:hAnsi="Arial" w:cs="Arial"/>
                <w:b/>
              </w:rPr>
            </w:pPr>
            <w:r w:rsidRPr="008717FB">
              <w:rPr>
                <w:rFonts w:ascii="Arial" w:hAnsi="Arial" w:cs="Arial"/>
              </w:rPr>
              <w:t>Elaborar atas relativas a licitações</w:t>
            </w:r>
          </w:p>
        </w:tc>
      </w:tr>
    </w:tbl>
    <w:p w14:paraId="51E9D0A6" w14:textId="77777777" w:rsidR="00CD18B5" w:rsidRPr="004F5B5C" w:rsidRDefault="00CD18B5" w:rsidP="00CD18B5">
      <w:pPr>
        <w:spacing w:line="360" w:lineRule="auto"/>
        <w:jc w:val="center"/>
        <w:rPr>
          <w:rFonts w:ascii="Arial" w:hAnsi="Arial" w:cs="Arial"/>
          <w:b/>
          <w:color w:val="FF0000"/>
          <w:sz w:val="20"/>
          <w:szCs w:val="20"/>
        </w:rPr>
      </w:pPr>
    </w:p>
    <w:p w14:paraId="11F645CD" w14:textId="77777777" w:rsidR="00CD18B5" w:rsidRPr="004F5B5C" w:rsidRDefault="00CD18B5" w:rsidP="00CD18B5">
      <w:pPr>
        <w:spacing w:line="360" w:lineRule="auto"/>
        <w:jc w:val="cente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D18B5" w:rsidRPr="004F5B5C" w14:paraId="53991744" w14:textId="77777777" w:rsidTr="005679DD">
        <w:tc>
          <w:tcPr>
            <w:tcW w:w="8720" w:type="dxa"/>
            <w:shd w:val="clear" w:color="auto" w:fill="auto"/>
          </w:tcPr>
          <w:p w14:paraId="2FE0869E"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Grupo: Coordenadoria</w:t>
            </w:r>
          </w:p>
        </w:tc>
      </w:tr>
      <w:tr w:rsidR="00CD18B5" w:rsidRPr="004F5B5C" w14:paraId="30EAEE81" w14:textId="77777777" w:rsidTr="005679DD">
        <w:tc>
          <w:tcPr>
            <w:tcW w:w="8720" w:type="dxa"/>
            <w:shd w:val="clear" w:color="auto" w:fill="auto"/>
          </w:tcPr>
          <w:p w14:paraId="331E6A90"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Cargo: Coordenador do Departamento de Administração e Pessoal</w:t>
            </w:r>
          </w:p>
        </w:tc>
      </w:tr>
      <w:tr w:rsidR="00CD18B5" w:rsidRPr="004F5B5C" w14:paraId="27A3CCE7" w14:textId="77777777" w:rsidTr="005679DD">
        <w:tc>
          <w:tcPr>
            <w:tcW w:w="8720" w:type="dxa"/>
            <w:shd w:val="clear" w:color="auto" w:fill="auto"/>
          </w:tcPr>
          <w:p w14:paraId="3FCC9CAF" w14:textId="77777777" w:rsidR="00CD18B5" w:rsidRPr="004F5B5C" w:rsidRDefault="00CD18B5" w:rsidP="005679DD">
            <w:pPr>
              <w:spacing w:line="360" w:lineRule="auto"/>
              <w:jc w:val="both"/>
              <w:rPr>
                <w:rFonts w:ascii="Arial" w:hAnsi="Arial" w:cs="Arial"/>
                <w:b/>
                <w:sz w:val="20"/>
                <w:szCs w:val="20"/>
              </w:rPr>
            </w:pPr>
            <w:r w:rsidRPr="004F5B5C">
              <w:rPr>
                <w:rFonts w:ascii="Arial" w:hAnsi="Arial" w:cs="Arial"/>
                <w:b/>
                <w:sz w:val="20"/>
                <w:szCs w:val="20"/>
              </w:rPr>
              <w:t xml:space="preserve">Pré-requisito: </w:t>
            </w:r>
            <w:r w:rsidRPr="004F5B5C">
              <w:rPr>
                <w:rFonts w:ascii="Arial" w:hAnsi="Arial" w:cs="Arial"/>
                <w:b/>
                <w:color w:val="000000" w:themeColor="text1"/>
                <w:sz w:val="20"/>
                <w:szCs w:val="20"/>
              </w:rPr>
              <w:t>Ensino Médio</w:t>
            </w:r>
          </w:p>
        </w:tc>
      </w:tr>
      <w:tr w:rsidR="00CD18B5" w:rsidRPr="004F5B5C" w14:paraId="454F8D6B" w14:textId="77777777" w:rsidTr="005679DD">
        <w:tc>
          <w:tcPr>
            <w:tcW w:w="8720" w:type="dxa"/>
            <w:shd w:val="clear" w:color="auto" w:fill="auto"/>
          </w:tcPr>
          <w:p w14:paraId="51F87FE6" w14:textId="77777777" w:rsidR="00CD18B5" w:rsidRPr="004F5B5C" w:rsidRDefault="00CD18B5" w:rsidP="005679DD">
            <w:pPr>
              <w:spacing w:line="360" w:lineRule="auto"/>
              <w:jc w:val="both"/>
              <w:rPr>
                <w:rFonts w:ascii="Arial" w:hAnsi="Arial" w:cs="Arial"/>
                <w:b/>
                <w:sz w:val="20"/>
                <w:szCs w:val="20"/>
              </w:rPr>
            </w:pPr>
            <w:r>
              <w:rPr>
                <w:rFonts w:ascii="Arial" w:hAnsi="Arial" w:cs="Arial"/>
                <w:b/>
                <w:sz w:val="20"/>
                <w:szCs w:val="20"/>
              </w:rPr>
              <w:lastRenderedPageBreak/>
              <w:t>Remuneração: R$ 2.769,78</w:t>
            </w:r>
          </w:p>
        </w:tc>
      </w:tr>
      <w:tr w:rsidR="00CD18B5" w:rsidRPr="002632D0" w14:paraId="3034D888" w14:textId="77777777" w:rsidTr="005679DD">
        <w:tc>
          <w:tcPr>
            <w:tcW w:w="8720" w:type="dxa"/>
            <w:shd w:val="clear" w:color="auto" w:fill="auto"/>
          </w:tcPr>
          <w:p w14:paraId="17F12D2C" w14:textId="77777777" w:rsidR="00CD18B5" w:rsidRPr="002632D0" w:rsidRDefault="00CD18B5" w:rsidP="005679DD">
            <w:pPr>
              <w:spacing w:line="360" w:lineRule="auto"/>
              <w:jc w:val="both"/>
              <w:rPr>
                <w:rFonts w:ascii="Arial" w:hAnsi="Arial" w:cs="Arial"/>
                <w:sz w:val="20"/>
                <w:szCs w:val="20"/>
              </w:rPr>
            </w:pPr>
            <w:r w:rsidRPr="002632D0">
              <w:rPr>
                <w:rFonts w:ascii="Arial" w:hAnsi="Arial" w:cs="Arial"/>
                <w:sz w:val="20"/>
                <w:szCs w:val="20"/>
              </w:rPr>
              <w:t>Atribuição:</w:t>
            </w:r>
          </w:p>
          <w:p w14:paraId="1A5EA8A9"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Coordenar à observância dos aspectos legais e administrativos do processo de recrutamento e seleção de pessoal para a Prefeitura;</w:t>
            </w:r>
          </w:p>
          <w:p w14:paraId="3C790D4C"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Coordenar a feitura e manutenção dos registros e assentamentos financeiros e funcionais dos servidores da Prefeitura;</w:t>
            </w:r>
          </w:p>
          <w:p w14:paraId="0AFFF567"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Coordenar a aplicação das normas relativas ao regime jurídico do pessoal;</w:t>
            </w:r>
          </w:p>
          <w:p w14:paraId="18762D43"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Coordenar a emissão pareceres sobre petições ou requerimentos dos servidores;</w:t>
            </w:r>
          </w:p>
          <w:p w14:paraId="08B329B4"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Coordenar a elaboração da folha de pagamento do pessoal;</w:t>
            </w:r>
          </w:p>
          <w:p w14:paraId="5C538102"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Preparar expedientes relativos ao recolhimento de contribuições previdenciárias e fiscais;</w:t>
            </w:r>
          </w:p>
          <w:p w14:paraId="0A89006C"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Desenvolver estudos relativos a padrões de remuneração, mercado de trabalho, e outras questões de interesse da administração de pessoal;</w:t>
            </w:r>
          </w:p>
          <w:p w14:paraId="44E1E8C8" w14:textId="77777777" w:rsidR="00CD18B5" w:rsidRPr="002632D0" w:rsidRDefault="00CD18B5" w:rsidP="00CD18B5">
            <w:pPr>
              <w:pStyle w:val="PargrafodaLista"/>
              <w:numPr>
                <w:ilvl w:val="0"/>
                <w:numId w:val="13"/>
              </w:numPr>
              <w:spacing w:line="360" w:lineRule="auto"/>
              <w:contextualSpacing/>
              <w:rPr>
                <w:rFonts w:ascii="Arial" w:hAnsi="Arial" w:cs="Arial"/>
                <w:color w:val="000000" w:themeColor="text1"/>
              </w:rPr>
            </w:pPr>
            <w:r w:rsidRPr="002632D0">
              <w:rPr>
                <w:rFonts w:ascii="Arial" w:hAnsi="Arial" w:cs="Arial"/>
                <w:color w:val="000000" w:themeColor="text1"/>
              </w:rPr>
              <w:t>Proceder a lavratura dos atos referente a pessoal.</w:t>
            </w:r>
          </w:p>
          <w:p w14:paraId="29AC0751" w14:textId="77777777" w:rsidR="00CD18B5" w:rsidRPr="002632D0" w:rsidRDefault="00CD18B5" w:rsidP="00CD18B5">
            <w:pPr>
              <w:numPr>
                <w:ilvl w:val="0"/>
                <w:numId w:val="2"/>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color w:val="000000" w:themeColor="text1"/>
                <w:sz w:val="20"/>
                <w:szCs w:val="20"/>
              </w:rPr>
              <w:t>Promover e acompanhar a execução dos planos municipais de desenvolvimento;</w:t>
            </w:r>
          </w:p>
          <w:p w14:paraId="47A16CEA" w14:textId="77777777" w:rsidR="00CD18B5" w:rsidRPr="002632D0" w:rsidRDefault="00CD18B5" w:rsidP="00CD18B5">
            <w:pPr>
              <w:numPr>
                <w:ilvl w:val="0"/>
                <w:numId w:val="2"/>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color w:val="000000" w:themeColor="text1"/>
                <w:sz w:val="20"/>
                <w:szCs w:val="20"/>
              </w:rPr>
              <w:t>Promover a elaboração e o acompanhamento de diagnósticos, projetos e estudos voltados para o planejamento do Município;</w:t>
            </w:r>
          </w:p>
          <w:p w14:paraId="16DC3995" w14:textId="77777777" w:rsidR="00CD18B5" w:rsidRPr="002632D0" w:rsidRDefault="00CD18B5" w:rsidP="00CD18B5">
            <w:pPr>
              <w:numPr>
                <w:ilvl w:val="0"/>
                <w:numId w:val="8"/>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bCs/>
                <w:color w:val="000000" w:themeColor="text1"/>
                <w:sz w:val="20"/>
                <w:szCs w:val="20"/>
              </w:rPr>
              <w:t>O</w:t>
            </w:r>
            <w:r w:rsidRPr="002632D0">
              <w:rPr>
                <w:rFonts w:ascii="Arial" w:hAnsi="Arial" w:cs="Arial"/>
                <w:color w:val="000000" w:themeColor="text1"/>
                <w:sz w:val="20"/>
                <w:szCs w:val="20"/>
              </w:rPr>
              <w:t>rientar e supervisionar as atividades de conservação de móveis, instalações, máquinas de escritório e equipamentos leves da Secretaria;</w:t>
            </w:r>
          </w:p>
          <w:p w14:paraId="1999C42D" w14:textId="77777777" w:rsidR="00CD18B5" w:rsidRPr="002632D0" w:rsidRDefault="00CD18B5" w:rsidP="00CD18B5">
            <w:pPr>
              <w:numPr>
                <w:ilvl w:val="0"/>
                <w:numId w:val="8"/>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bCs/>
                <w:color w:val="000000" w:themeColor="text1"/>
                <w:sz w:val="20"/>
                <w:szCs w:val="20"/>
              </w:rPr>
              <w:t>O</w:t>
            </w:r>
            <w:r w:rsidRPr="002632D0">
              <w:rPr>
                <w:rFonts w:ascii="Arial" w:hAnsi="Arial" w:cs="Arial"/>
                <w:color w:val="000000" w:themeColor="text1"/>
                <w:sz w:val="20"/>
                <w:szCs w:val="20"/>
              </w:rPr>
              <w:t>rientar e controlar a execução das atividades relativas aos serviços de reprodução de papéis e documentos da Secretaria;</w:t>
            </w:r>
          </w:p>
          <w:p w14:paraId="3B07AAEB" w14:textId="77777777" w:rsidR="00CD18B5" w:rsidRPr="002632D0" w:rsidRDefault="00CD18B5" w:rsidP="00CD18B5">
            <w:pPr>
              <w:pStyle w:val="Ttulo3"/>
              <w:keepLines w:val="0"/>
              <w:numPr>
                <w:ilvl w:val="0"/>
                <w:numId w:val="5"/>
              </w:numPr>
              <w:spacing w:before="0" w:line="360" w:lineRule="auto"/>
              <w:jc w:val="both"/>
              <w:rPr>
                <w:rFonts w:ascii="Arial" w:hAnsi="Arial" w:cs="Arial"/>
                <w:b w:val="0"/>
                <w:sz w:val="20"/>
              </w:rPr>
            </w:pPr>
            <w:r w:rsidRPr="002632D0">
              <w:rPr>
                <w:rFonts w:ascii="Arial" w:hAnsi="Arial" w:cs="Arial"/>
                <w:b w:val="0"/>
                <w:color w:val="000000" w:themeColor="text1"/>
                <w:sz w:val="20"/>
              </w:rPr>
              <w:t>Determinar a abertura de sindicância e processos administrativos, delegar aos subordinados matéria de sua competência desde que conveniente;</w:t>
            </w:r>
          </w:p>
        </w:tc>
      </w:tr>
    </w:tbl>
    <w:p w14:paraId="7663A71B" w14:textId="77777777" w:rsidR="00CD18B5" w:rsidRDefault="00CD18B5" w:rsidP="00CD18B5">
      <w:pPr>
        <w:sectPr w:rsidR="00CD18B5" w:rsidSect="00F2712B">
          <w:pgSz w:w="11906" w:h="16838"/>
          <w:pgMar w:top="1417" w:right="1701" w:bottom="1417" w:left="1701" w:header="708" w:footer="708" w:gutter="0"/>
          <w:cols w:space="708"/>
          <w:docGrid w:linePitch="360"/>
        </w:sectPr>
      </w:pPr>
    </w:p>
    <w:p w14:paraId="680E9E82" w14:textId="77777777" w:rsidR="00CD18B5" w:rsidRDefault="00CD18B5" w:rsidP="00CD18B5"/>
    <w:p w14:paraId="1510EDA6" w14:textId="77777777" w:rsidR="00014504" w:rsidRDefault="00014504"/>
    <w:sectPr w:rsidR="00014504" w:rsidSect="00F2712B">
      <w:headerReference w:type="even" r:id="rId5"/>
      <w:headerReference w:type="default" r:id="rId6"/>
      <w:headerReference w:type="first" r:id="rId7"/>
      <w:pgSz w:w="16838" w:h="11906" w:orient="landscape"/>
      <w:pgMar w:top="1701" w:right="226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6D37D" w14:textId="77777777" w:rsidR="001D5662" w:rsidRDefault="00CD18B5">
    <w:pPr>
      <w:pStyle w:val="Cabealho"/>
    </w:pPr>
    <w:r>
      <w:rPr>
        <w:noProof/>
        <w:lang w:eastAsia="pt-BR"/>
      </w:rPr>
      <w:pict w14:anchorId="13E3C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2050" type="#_x0000_t75" style="position:absolute;margin-left:0;margin-top:0;width:460.3pt;height:410.45pt;z-index:-25165516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E509" w14:textId="77777777" w:rsidR="001D5662" w:rsidRPr="00FC6FCF" w:rsidRDefault="00CD18B5" w:rsidP="00F2712B">
    <w:pPr>
      <w:pStyle w:val="Cabealho"/>
      <w:jc w:val="center"/>
      <w:rPr>
        <w:b/>
        <w:sz w:val="36"/>
        <w:szCs w:val="36"/>
      </w:rPr>
    </w:pPr>
    <w:r>
      <w:rPr>
        <w:b/>
        <w:noProof/>
        <w:sz w:val="36"/>
        <w:szCs w:val="36"/>
        <w:lang w:eastAsia="pt-BR"/>
      </w:rPr>
      <w:pict w14:anchorId="24CB3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51" type="#_x0000_t75" style="position:absolute;left:0;text-align:left;margin-left:0;margin-top:0;width:460.3pt;height:410.45pt;z-index:-251654144;mso-position-horizontal:center;mso-position-horizontal-relative:margin;mso-position-vertical:center;mso-position-vertical-relative:margin" o:allowincell="f">
          <v:imagedata r:id="rId1" o:title="Brasão oficial corrigido 2018" gain="19661f" blacklevel="22938f"/>
          <w10:wrap anchorx="margin" anchory="margin"/>
        </v:shape>
      </w:pict>
    </w:r>
    <w:r>
      <w:rPr>
        <w:noProof/>
        <w:lang w:eastAsia="pt-BR"/>
      </w:rPr>
      <w:drawing>
        <wp:anchor distT="0" distB="0" distL="114300" distR="114300" simplePos="0" relativeHeight="251659264" behindDoc="1" locked="0" layoutInCell="1" allowOverlap="1" wp14:anchorId="11FE4AAD" wp14:editId="63838877">
          <wp:simplePos x="0" y="0"/>
          <wp:positionH relativeFrom="column">
            <wp:posOffset>-862330</wp:posOffset>
          </wp:positionH>
          <wp:positionV relativeFrom="paragraph">
            <wp:posOffset>-68580</wp:posOffset>
          </wp:positionV>
          <wp:extent cx="1124585" cy="1002665"/>
          <wp:effectExtent l="0" t="0" r="0" b="6985"/>
          <wp:wrapNone/>
          <wp:docPr id="3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FCF">
      <w:rPr>
        <w:b/>
        <w:sz w:val="36"/>
        <w:szCs w:val="36"/>
      </w:rPr>
      <w:t>PREFEITURA MUNICIPAL DE SANTANA DO DESERTO</w:t>
    </w:r>
  </w:p>
  <w:p w14:paraId="09193BCD" w14:textId="77777777" w:rsidR="001D5662" w:rsidRPr="00FC6FCF" w:rsidRDefault="00CD18B5" w:rsidP="00F2712B">
    <w:pPr>
      <w:pStyle w:val="Cabealho"/>
      <w:jc w:val="center"/>
      <w:rPr>
        <w:rFonts w:ascii="Albertus Extra Bold" w:hAnsi="Albertus Extra Bold"/>
      </w:rPr>
    </w:pPr>
    <w:r w:rsidRPr="00FC6FCF">
      <w:rPr>
        <w:rFonts w:ascii="Albertus Extra Bold" w:hAnsi="Albertus Extra Bold"/>
      </w:rPr>
      <w:t>ESTADO DE MINAS GERAIS</w:t>
    </w:r>
  </w:p>
  <w:p w14:paraId="2817DD6C" w14:textId="77777777" w:rsidR="001D5662" w:rsidRPr="00FC6FCF" w:rsidRDefault="00CD18B5" w:rsidP="00F2712B">
    <w:pPr>
      <w:pStyle w:val="Cabealho"/>
      <w:tabs>
        <w:tab w:val="center" w:pos="6576"/>
        <w:tab w:val="left" w:pos="12036"/>
      </w:tabs>
      <w:jc w:val="center"/>
      <w:rPr>
        <w:b/>
        <w:sz w:val="24"/>
      </w:rPr>
    </w:pPr>
    <w:r w:rsidRPr="00FC6FCF">
      <w:rPr>
        <w:b/>
        <w:sz w:val="24"/>
      </w:rPr>
      <w:t>TELEFAX: (32) 3275-1052</w:t>
    </w:r>
  </w:p>
  <w:p w14:paraId="369649AF" w14:textId="77777777" w:rsidR="001D5662" w:rsidRDefault="00CD18B5" w:rsidP="00F2712B">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3E95830F" w14:textId="77777777" w:rsidR="001D5662" w:rsidRPr="00FC6FCF" w:rsidRDefault="00CD18B5" w:rsidP="00F2712B">
    <w:pPr>
      <w:pStyle w:val="Cabealho"/>
      <w:jc w:val="center"/>
      <w:rPr>
        <w:sz w:val="23"/>
        <w:szCs w:val="23"/>
      </w:rPr>
    </w:pPr>
    <w:r>
      <w:rPr>
        <w:sz w:val="23"/>
        <w:szCs w:val="23"/>
      </w:rPr>
      <w:t>www.santanadodeserto.mg.gov.br</w:t>
    </w:r>
  </w:p>
  <w:p w14:paraId="08D1B10B" w14:textId="77777777" w:rsidR="001D5662" w:rsidRDefault="00CD18B5" w:rsidP="00F2712B">
    <w:pPr>
      <w:pStyle w:val="Cabealho"/>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BBE1" w14:textId="77777777" w:rsidR="001D5662" w:rsidRDefault="00CD18B5">
    <w:pPr>
      <w:pStyle w:val="Cabealho"/>
    </w:pPr>
    <w:r>
      <w:rPr>
        <w:noProof/>
        <w:lang w:eastAsia="pt-BR"/>
      </w:rPr>
      <w:pict w14:anchorId="226FB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2049" type="#_x0000_t75" style="position:absolute;margin-left:0;margin-top:0;width:460.3pt;height:410.45pt;z-index:-251656192;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28E8"/>
    <w:multiLevelType w:val="hybridMultilevel"/>
    <w:tmpl w:val="01DEF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8A66B3"/>
    <w:multiLevelType w:val="hybridMultilevel"/>
    <w:tmpl w:val="777A2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A63E0"/>
    <w:multiLevelType w:val="hybridMultilevel"/>
    <w:tmpl w:val="9D1A6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11C4514"/>
    <w:multiLevelType w:val="hybridMultilevel"/>
    <w:tmpl w:val="ABEC0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4B83C86"/>
    <w:multiLevelType w:val="hybridMultilevel"/>
    <w:tmpl w:val="629A0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6C01D70"/>
    <w:multiLevelType w:val="hybridMultilevel"/>
    <w:tmpl w:val="1F9CF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DB21A41"/>
    <w:multiLevelType w:val="hybridMultilevel"/>
    <w:tmpl w:val="1F88E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F02E32"/>
    <w:multiLevelType w:val="hybridMultilevel"/>
    <w:tmpl w:val="0832E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09C3C52"/>
    <w:multiLevelType w:val="hybridMultilevel"/>
    <w:tmpl w:val="B9E63A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B47A3"/>
    <w:multiLevelType w:val="hybridMultilevel"/>
    <w:tmpl w:val="EFFA00A4"/>
    <w:lvl w:ilvl="0" w:tplc="E51885E2">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00F791B"/>
    <w:multiLevelType w:val="hybridMultilevel"/>
    <w:tmpl w:val="B920A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9C91F52"/>
    <w:multiLevelType w:val="hybridMultilevel"/>
    <w:tmpl w:val="9B885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B3D249C"/>
    <w:multiLevelType w:val="hybridMultilevel"/>
    <w:tmpl w:val="6D1678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2170"/>
    <w:multiLevelType w:val="hybridMultilevel"/>
    <w:tmpl w:val="65FE1B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3"/>
  </w:num>
  <w:num w:numId="5">
    <w:abstractNumId w:val="10"/>
  </w:num>
  <w:num w:numId="6">
    <w:abstractNumId w:val="12"/>
  </w:num>
  <w:num w:numId="7">
    <w:abstractNumId w:val="8"/>
  </w:num>
  <w:num w:numId="8">
    <w:abstractNumId w:val="5"/>
  </w:num>
  <w:num w:numId="9">
    <w:abstractNumId w:val="3"/>
  </w:num>
  <w:num w:numId="10">
    <w:abstractNumId w:val="11"/>
  </w:num>
  <w:num w:numId="11">
    <w:abstractNumId w:val="4"/>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B5"/>
    <w:rsid w:val="00014504"/>
    <w:rsid w:val="00CD1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FF771F"/>
  <w15:chartTrackingRefBased/>
  <w15:docId w15:val="{B6A22EA7-C262-4D59-A898-445A873E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8B5"/>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nhideWhenUsed/>
    <w:qFormat/>
    <w:rsid w:val="00CD18B5"/>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D18B5"/>
    <w:rPr>
      <w:rFonts w:asciiTheme="majorHAnsi" w:eastAsiaTheme="majorEastAsia" w:hAnsiTheme="majorHAnsi" w:cstheme="majorBidi"/>
      <w:b/>
      <w:bCs/>
      <w:color w:val="4472C4" w:themeColor="accent1"/>
      <w:sz w:val="24"/>
      <w:szCs w:val="24"/>
      <w:lang w:eastAsia="pt-BR"/>
    </w:rPr>
  </w:style>
  <w:style w:type="paragraph" w:styleId="Cabealho">
    <w:name w:val="header"/>
    <w:basedOn w:val="Normal"/>
    <w:link w:val="CabealhoChar"/>
    <w:unhideWhenUsed/>
    <w:rsid w:val="00CD18B5"/>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rsid w:val="00CD18B5"/>
    <w:rPr>
      <w:rFonts w:ascii="Calibri" w:eastAsia="Calibri" w:hAnsi="Calibri" w:cs="Times New Roman"/>
    </w:rPr>
  </w:style>
  <w:style w:type="paragraph" w:styleId="NormalWeb">
    <w:name w:val="Normal (Web)"/>
    <w:basedOn w:val="Normal"/>
    <w:unhideWhenUsed/>
    <w:rsid w:val="00CD18B5"/>
    <w:pPr>
      <w:spacing w:before="100" w:beforeAutospacing="1" w:after="100" w:afterAutospacing="1"/>
    </w:pPr>
  </w:style>
  <w:style w:type="paragraph" w:styleId="PargrafodaLista">
    <w:name w:val="List Paragraph"/>
    <w:basedOn w:val="Normal"/>
    <w:uiPriority w:val="34"/>
    <w:qFormat/>
    <w:rsid w:val="00CD18B5"/>
    <w:pPr>
      <w:ind w:left="708"/>
    </w:pPr>
    <w:rPr>
      <w:sz w:val="20"/>
      <w:szCs w:val="20"/>
    </w:rPr>
  </w:style>
  <w:style w:type="character" w:customStyle="1" w:styleId="highlightedsearchterm">
    <w:name w:val="highlightedsearchterm"/>
    <w:rsid w:val="00CD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3100</Words>
  <Characters>16744</Characters>
  <Application>Microsoft Office Word</Application>
  <DocSecurity>0</DocSecurity>
  <Lines>139</Lines>
  <Paragraphs>39</Paragraphs>
  <ScaleCrop>false</ScaleCrop>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 Geral</dc:creator>
  <cp:keywords/>
  <dc:description/>
  <cp:lastModifiedBy>Controlador Geral</cp:lastModifiedBy>
  <cp:revision>1</cp:revision>
  <dcterms:created xsi:type="dcterms:W3CDTF">2022-03-23T14:07:00Z</dcterms:created>
  <dcterms:modified xsi:type="dcterms:W3CDTF">2022-03-23T14:08:00Z</dcterms:modified>
</cp:coreProperties>
</file>