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08" w:rsidRPr="00495679" w:rsidRDefault="00706C08" w:rsidP="00706C08">
      <w:pPr>
        <w:tabs>
          <w:tab w:val="clear" w:pos="2835"/>
          <w:tab w:val="left" w:pos="5355"/>
        </w:tabs>
        <w:jc w:val="center"/>
        <w:rPr>
          <w:b/>
          <w:szCs w:val="24"/>
        </w:rPr>
      </w:pPr>
      <w:r w:rsidRPr="00495679">
        <w:rPr>
          <w:b/>
          <w:szCs w:val="24"/>
        </w:rPr>
        <w:t>JUSTIFICATIVA</w:t>
      </w:r>
    </w:p>
    <w:p w:rsidR="00706C08" w:rsidRPr="00495679" w:rsidRDefault="00706C08" w:rsidP="00706C08">
      <w:pPr>
        <w:tabs>
          <w:tab w:val="clear" w:pos="2835"/>
          <w:tab w:val="left" w:pos="5355"/>
        </w:tabs>
        <w:spacing w:line="480" w:lineRule="auto"/>
        <w:rPr>
          <w:szCs w:val="24"/>
        </w:rPr>
      </w:pPr>
    </w:p>
    <w:p w:rsidR="00706C08" w:rsidRPr="00495679" w:rsidRDefault="00706C08" w:rsidP="00706C08">
      <w:pPr>
        <w:tabs>
          <w:tab w:val="clear" w:pos="2835"/>
          <w:tab w:val="left" w:pos="-2552"/>
        </w:tabs>
        <w:rPr>
          <w:szCs w:val="24"/>
        </w:rPr>
      </w:pPr>
      <w:r>
        <w:rPr>
          <w:rFonts w:eastAsia="Arial"/>
          <w:szCs w:val="24"/>
        </w:rPr>
        <w:tab/>
      </w:r>
      <w:r>
        <w:rPr>
          <w:rFonts w:eastAsia="Arial"/>
          <w:szCs w:val="24"/>
        </w:rPr>
        <w:tab/>
      </w:r>
      <w:r w:rsidRPr="00495679">
        <w:rPr>
          <w:rFonts w:eastAsia="Arial"/>
          <w:szCs w:val="24"/>
        </w:rPr>
        <w:t>A Organização Não Governamental–</w:t>
      </w:r>
      <w:r w:rsidRPr="00495679">
        <w:rPr>
          <w:szCs w:val="24"/>
        </w:rPr>
        <w:t xml:space="preserve"> </w:t>
      </w:r>
      <w:r w:rsidRPr="00495679">
        <w:rPr>
          <w:rFonts w:eastAsia="Arial"/>
          <w:szCs w:val="24"/>
        </w:rPr>
        <w:t xml:space="preserve">ONDA SOLIDARIA é uma entidade local sem fins lucrativos que tem como </w:t>
      </w:r>
      <w:r w:rsidRPr="00495679">
        <w:rPr>
          <w:szCs w:val="24"/>
        </w:rPr>
        <w:t>objetivas Atividades de associação de defesa de direitos sociais, atividades de organizações associativas ligadas à cultura e à arte, atividades associativas não especificas anteriormente, defender os direitos humanos de maneira ampla, como alicerce para a construção de uma sociedade justa e solidária, onde não haja discriminação de qualquer espécie utilizando de projetos educacionais para o envolvimento de adolescentes e jovens em intercâmbio multicultural; defender o meio ambiente e o ser humano, propiciando um ambiente solidário e sustentável; e promover a inclusão social através do esporte, formando e qualificando cidadãos comprometidos com a solidariedade, a justiça e com o desenvolvimento social, econômico e sustentável.</w:t>
      </w:r>
    </w:p>
    <w:p w:rsidR="00706C08" w:rsidRPr="00495679" w:rsidRDefault="00706C08" w:rsidP="00706C08">
      <w:pPr>
        <w:tabs>
          <w:tab w:val="clear" w:pos="2835"/>
          <w:tab w:val="left" w:pos="-2552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</w:t>
      </w:r>
      <w:r w:rsidRPr="000D7653">
        <w:rPr>
          <w:szCs w:val="24"/>
        </w:rPr>
        <w:t>undada em 26 de outubro de 2010, no Rio De Janeiro, Lago do Machado, n° 11, Apartamento 1204, Antes</w:t>
      </w:r>
      <w:r w:rsidRPr="00495679">
        <w:rPr>
          <w:szCs w:val="24"/>
        </w:rPr>
        <w:t xml:space="preserve"> mesmo da fundação de sua filial em nosso Município, em 3 de janeiro de 2017 a onda solidaria tem-se mostrado bastante atuante, realizando diversas atividades em prol da comunidade, sempre contando com a voluntariedade de seus integrantes. Também, em parceria com órgãos do poder público, tem procurado levar adiante seu trabalho, o que é feito de forma muito responsável e merecedora de cumprimentos.</w:t>
      </w:r>
    </w:p>
    <w:p w:rsidR="00706C08" w:rsidRPr="00495679" w:rsidRDefault="00706C08" w:rsidP="00706C08">
      <w:pPr>
        <w:tabs>
          <w:tab w:val="clear" w:pos="2835"/>
          <w:tab w:val="left" w:pos="-2552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95679">
        <w:rPr>
          <w:szCs w:val="24"/>
        </w:rPr>
        <w:t>A declaração de utilidade pública consiste num passo importante para que a ONDA SOLIDARIA possa levar adiante seu trabalho e desenvolver novas ações, já que este reconhecimento é indispensável na busca de recursos e parcerias junto aos órgãos públicos, tanto a nível municipal como federal e estadual.</w:t>
      </w:r>
    </w:p>
    <w:p w:rsidR="00706C08" w:rsidRPr="00495679" w:rsidRDefault="00706C08" w:rsidP="00706C08">
      <w:pPr>
        <w:tabs>
          <w:tab w:val="clear" w:pos="2835"/>
          <w:tab w:val="left" w:pos="-2552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95679">
        <w:rPr>
          <w:szCs w:val="24"/>
        </w:rPr>
        <w:t>Assim sendo, esperamos que esta propositura mereça a aprovação dos nobres pares, pelo que antecipadamente agradecemos.</w:t>
      </w:r>
    </w:p>
    <w:p w:rsidR="00706C08" w:rsidRDefault="00706C08" w:rsidP="00706C08">
      <w:pPr>
        <w:tabs>
          <w:tab w:val="clear" w:pos="2835"/>
          <w:tab w:val="left" w:pos="-2552"/>
          <w:tab w:val="left" w:pos="3119"/>
        </w:tabs>
        <w:ind w:firstLine="3119"/>
        <w:rPr>
          <w:szCs w:val="24"/>
        </w:rPr>
      </w:pPr>
    </w:p>
    <w:p w:rsidR="00706C08" w:rsidRPr="00495679" w:rsidRDefault="00706C08" w:rsidP="00706C08">
      <w:pPr>
        <w:tabs>
          <w:tab w:val="clear" w:pos="2835"/>
          <w:tab w:val="left" w:pos="-2552"/>
          <w:tab w:val="left" w:pos="3119"/>
        </w:tabs>
        <w:jc w:val="right"/>
        <w:rPr>
          <w:szCs w:val="24"/>
        </w:rPr>
      </w:pPr>
      <w:r w:rsidRPr="00495679">
        <w:rPr>
          <w:szCs w:val="24"/>
        </w:rPr>
        <w:t>Santana do Deserto</w:t>
      </w:r>
      <w:r>
        <w:rPr>
          <w:szCs w:val="24"/>
        </w:rPr>
        <w:t xml:space="preserve"> Plenário Vereador Sebastião Miguel</w:t>
      </w:r>
      <w:r w:rsidRPr="00495679">
        <w:rPr>
          <w:szCs w:val="24"/>
        </w:rPr>
        <w:t>,</w:t>
      </w:r>
      <w:r>
        <w:rPr>
          <w:szCs w:val="24"/>
        </w:rPr>
        <w:t xml:space="preserve"> 25</w:t>
      </w:r>
      <w:r w:rsidRPr="00495679">
        <w:rPr>
          <w:szCs w:val="24"/>
        </w:rPr>
        <w:t xml:space="preserve"> de </w:t>
      </w:r>
      <w:r>
        <w:rPr>
          <w:szCs w:val="24"/>
        </w:rPr>
        <w:t>Fevereiro</w:t>
      </w:r>
      <w:r w:rsidRPr="00495679">
        <w:rPr>
          <w:szCs w:val="24"/>
        </w:rPr>
        <w:t xml:space="preserve"> de 2019.</w:t>
      </w:r>
    </w:p>
    <w:p w:rsidR="00706C08" w:rsidRDefault="00706C08" w:rsidP="00706C08">
      <w:pPr>
        <w:tabs>
          <w:tab w:val="clear" w:pos="2835"/>
          <w:tab w:val="left" w:pos="3119"/>
        </w:tabs>
        <w:spacing w:line="240" w:lineRule="auto"/>
        <w:jc w:val="center"/>
        <w:rPr>
          <w:rFonts w:ascii="Monotype Corsiva" w:hAnsi="Monotype Corsiva"/>
          <w:b/>
          <w:i/>
          <w:sz w:val="30"/>
          <w:szCs w:val="30"/>
        </w:rPr>
      </w:pPr>
    </w:p>
    <w:p w:rsidR="00706C08" w:rsidRPr="00495679" w:rsidRDefault="00706C08" w:rsidP="00706C08">
      <w:pPr>
        <w:tabs>
          <w:tab w:val="clear" w:pos="2835"/>
          <w:tab w:val="left" w:pos="3119"/>
        </w:tabs>
        <w:spacing w:line="240" w:lineRule="auto"/>
        <w:jc w:val="center"/>
        <w:rPr>
          <w:szCs w:val="24"/>
        </w:rPr>
      </w:pPr>
      <w:r w:rsidRPr="00CE7E82">
        <w:rPr>
          <w:rFonts w:ascii="Monotype Corsiva" w:hAnsi="Monotype Corsiva"/>
          <w:b/>
          <w:i/>
          <w:sz w:val="30"/>
          <w:szCs w:val="30"/>
        </w:rPr>
        <w:t>Fábio Joaquim Lopes Moreira</w:t>
      </w:r>
      <w:r w:rsidRPr="00CE7E82">
        <w:rPr>
          <w:rFonts w:ascii="Monotype Corsiva" w:hAnsi="Monotype Corsiva"/>
          <w:b/>
          <w:i/>
          <w:sz w:val="30"/>
          <w:szCs w:val="30"/>
        </w:rPr>
        <w:br/>
        <w:t>Vereador</w:t>
      </w:r>
    </w:p>
    <w:p w:rsidR="00AE50C0" w:rsidRDefault="00706C08"/>
    <w:sectPr w:rsidR="00AE50C0" w:rsidSect="00CE7E82">
      <w:footerReference w:type="default" r:id="rId4"/>
      <w:pgSz w:w="11907" w:h="16840" w:code="9"/>
      <w:pgMar w:top="3402" w:right="1275" w:bottom="0" w:left="1560" w:header="851" w:footer="90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53" w:rsidRPr="002158F5" w:rsidRDefault="00706C08" w:rsidP="002158F5">
    <w:pPr>
      <w:pStyle w:val="Rodap"/>
    </w:pPr>
    <w:r w:rsidRPr="002158F5"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6C08"/>
    <w:rsid w:val="0000082E"/>
    <w:rsid w:val="001620DD"/>
    <w:rsid w:val="002662CE"/>
    <w:rsid w:val="003062A7"/>
    <w:rsid w:val="00706C08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08"/>
    <w:pPr>
      <w:tabs>
        <w:tab w:val="left" w:pos="2835"/>
      </w:tabs>
      <w:spacing w:line="360" w:lineRule="auto"/>
      <w:jc w:val="both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06C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6C08"/>
    <w:rPr>
      <w:rFonts w:eastAsia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2019-03-12T16:56:00Z</dcterms:created>
  <dcterms:modified xsi:type="dcterms:W3CDTF">2019-03-12T16:57:00Z</dcterms:modified>
</cp:coreProperties>
</file>