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3A" w:rsidRPr="006A4339" w:rsidRDefault="004B7F3A" w:rsidP="004B7F3A">
      <w:pPr>
        <w:spacing w:before="120" w:after="120"/>
        <w:jc w:val="center"/>
        <w:rPr>
          <w:b/>
        </w:rPr>
      </w:pPr>
      <w:r w:rsidRPr="006A4339">
        <w:rPr>
          <w:b/>
        </w:rPr>
        <w:t>Exposição de Motivos</w:t>
      </w:r>
    </w:p>
    <w:p w:rsidR="004B7F3A" w:rsidRPr="006A4339" w:rsidRDefault="004B7F3A" w:rsidP="004B7F3A">
      <w:pPr>
        <w:spacing w:before="120" w:after="120"/>
        <w:jc w:val="both"/>
      </w:pPr>
    </w:p>
    <w:p w:rsidR="004B7F3A" w:rsidRPr="006A4339" w:rsidRDefault="004B7F3A" w:rsidP="004B7F3A">
      <w:pPr>
        <w:spacing w:before="120" w:after="120"/>
        <w:jc w:val="both"/>
      </w:pPr>
      <w:r w:rsidRPr="006A4339">
        <w:t>Senhor Presidente,</w:t>
      </w:r>
    </w:p>
    <w:p w:rsidR="004B7F3A" w:rsidRPr="006A4339" w:rsidRDefault="004B7F3A" w:rsidP="004B7F3A">
      <w:pPr>
        <w:spacing w:before="120" w:after="120"/>
        <w:jc w:val="both"/>
      </w:pPr>
      <w:r w:rsidRPr="006A4339">
        <w:t>Ilustres Vereadores.</w:t>
      </w:r>
    </w:p>
    <w:p w:rsidR="004B7F3A" w:rsidRPr="006A4339" w:rsidRDefault="004B7F3A" w:rsidP="004B7F3A">
      <w:pPr>
        <w:spacing w:before="120" w:after="120"/>
        <w:jc w:val="both"/>
      </w:pPr>
    </w:p>
    <w:p w:rsidR="004B7F3A" w:rsidRPr="006A4339" w:rsidRDefault="004B7F3A" w:rsidP="004B7F3A">
      <w:pPr>
        <w:spacing w:before="120" w:after="120"/>
        <w:ind w:firstLine="708"/>
        <w:jc w:val="both"/>
      </w:pPr>
      <w:r w:rsidRPr="006A4339">
        <w:t xml:space="preserve">Estamos encaminhando à apreciação desta </w:t>
      </w:r>
      <w:r>
        <w:t>Edilidade o Projeto de Lei Nº 013</w:t>
      </w:r>
      <w:r w:rsidRPr="006A4339">
        <w:t xml:space="preserve">/ 2017, na expectativa que, após a tramitação regimental possam V. </w:t>
      </w:r>
      <w:proofErr w:type="spellStart"/>
      <w:r w:rsidRPr="006A4339">
        <w:t>Exas</w:t>
      </w:r>
      <w:proofErr w:type="spellEnd"/>
      <w:r w:rsidRPr="006A4339">
        <w:t>.  aprová-lo sem restrições considerando a necessidade de sancionar a respectiva Lei para que gere efeitos imediatos.</w:t>
      </w:r>
    </w:p>
    <w:p w:rsidR="004B7F3A" w:rsidRDefault="004B7F3A" w:rsidP="004B7F3A">
      <w:pPr>
        <w:spacing w:before="120" w:after="120"/>
        <w:ind w:firstLine="708"/>
        <w:jc w:val="both"/>
      </w:pPr>
      <w:r>
        <w:t xml:space="preserve">Trata-se de aperfeiçoamento da estrutura administrativa através da criação da Secretaria de Governo </w:t>
      </w:r>
      <w:proofErr w:type="spellStart"/>
      <w:r>
        <w:t>Municipale</w:t>
      </w:r>
      <w:proofErr w:type="spellEnd"/>
      <w:r>
        <w:t xml:space="preserve"> do cargo de seu respectivo Secretário, cargo este de natureza política, de acordo</w:t>
      </w:r>
      <w:r w:rsidRPr="006A4339">
        <w:t xml:space="preserve"> com a Const</w:t>
      </w:r>
      <w:r>
        <w:t>ituição Federal, exigindo-se do referido Secretário municipal</w:t>
      </w:r>
      <w:r w:rsidRPr="006A4339">
        <w:t xml:space="preserve"> maior responsabilidade e empenho no trato da coisa pública. </w:t>
      </w:r>
    </w:p>
    <w:p w:rsidR="004B7F3A" w:rsidRDefault="004B7F3A" w:rsidP="004B7F3A">
      <w:pPr>
        <w:spacing w:before="120" w:after="120"/>
        <w:jc w:val="both"/>
      </w:pPr>
      <w:r>
        <w:tab/>
        <w:t xml:space="preserve">A Secretaria de Governo Municipal é de suma importância para Administração Pública, já integrando a Estrutura Administrativa de diversos municípios, inclusive municípios vizinhos como </w:t>
      </w:r>
      <w:proofErr w:type="spellStart"/>
      <w:r>
        <w:t>Pequeri</w:t>
      </w:r>
      <w:proofErr w:type="spellEnd"/>
      <w:r>
        <w:t xml:space="preserve">, Simão Pereira e Comendador </w:t>
      </w:r>
      <w:proofErr w:type="spellStart"/>
      <w:r>
        <w:t>Levy</w:t>
      </w:r>
      <w:proofErr w:type="spellEnd"/>
      <w:r>
        <w:t xml:space="preserve"> </w:t>
      </w:r>
      <w:proofErr w:type="spellStart"/>
      <w:r>
        <w:t>Gasparian</w:t>
      </w:r>
      <w:proofErr w:type="spellEnd"/>
      <w:r>
        <w:t>.</w:t>
      </w:r>
    </w:p>
    <w:p w:rsidR="004B7F3A" w:rsidRDefault="004B7F3A" w:rsidP="004B7F3A">
      <w:pPr>
        <w:spacing w:before="120" w:after="120"/>
        <w:ind w:firstLine="708"/>
        <w:jc w:val="both"/>
      </w:pPr>
      <w:r>
        <w:t xml:space="preserve">A Secretaria de Governo deverá assistir direta e indiretamente ao prefeito no desempenho de suas atribuições, integrando solicitações e interesses diversos que chegam à prefeitura, fazendo a articulação e coordenação das políticas do governo municipal, dando total suporte ao trabalho do prefeito, auxiliando-o nas tomadas de decisões, tanto internas quanto externas, fazendo ligação da instituição com seus diversos públicos. </w:t>
      </w:r>
    </w:p>
    <w:p w:rsidR="004B7F3A" w:rsidRDefault="004B7F3A" w:rsidP="004B7F3A">
      <w:pPr>
        <w:spacing w:before="120" w:after="120"/>
        <w:ind w:firstLine="708"/>
        <w:jc w:val="both"/>
      </w:pPr>
      <w:r>
        <w:t>A Secretaria de Governo planeja e coordena as políticas de mobilização social, assessora as ações políticas da administração e realiza representações políticas em assuntos ligados à legislação municipal.</w:t>
      </w:r>
    </w:p>
    <w:p w:rsidR="004B7F3A" w:rsidRPr="006A4339" w:rsidRDefault="004B7F3A" w:rsidP="004B7F3A">
      <w:pPr>
        <w:spacing w:before="120" w:after="120"/>
        <w:ind w:firstLine="708"/>
        <w:jc w:val="both"/>
      </w:pPr>
      <w:r w:rsidRPr="006A4339"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4B7F3A" w:rsidRDefault="004B7F3A" w:rsidP="004B7F3A">
      <w:pPr>
        <w:spacing w:before="120" w:after="120"/>
        <w:jc w:val="both"/>
      </w:pPr>
    </w:p>
    <w:p w:rsidR="004B7F3A" w:rsidRDefault="004B7F3A" w:rsidP="004B7F3A">
      <w:pPr>
        <w:spacing w:before="120" w:after="120"/>
        <w:jc w:val="both"/>
      </w:pPr>
      <w:r>
        <w:t>Santana do Deserto, 19 de junho de 2017.</w:t>
      </w:r>
    </w:p>
    <w:p w:rsidR="004B7F3A" w:rsidRDefault="004B7F3A" w:rsidP="004B7F3A">
      <w:pPr>
        <w:spacing w:before="120" w:after="120"/>
        <w:jc w:val="both"/>
      </w:pPr>
    </w:p>
    <w:p w:rsidR="004B7F3A" w:rsidRDefault="004B7F3A" w:rsidP="004B7F3A">
      <w:pPr>
        <w:spacing w:before="120" w:after="120"/>
        <w:jc w:val="center"/>
        <w:rPr>
          <w:b/>
        </w:rPr>
      </w:pPr>
    </w:p>
    <w:p w:rsidR="004B7F3A" w:rsidRPr="00F15106" w:rsidRDefault="004B7F3A" w:rsidP="004B7F3A">
      <w:pPr>
        <w:spacing w:before="120" w:after="120"/>
        <w:jc w:val="center"/>
        <w:rPr>
          <w:b/>
        </w:rPr>
      </w:pPr>
      <w:proofErr w:type="spellStart"/>
      <w:r w:rsidRPr="00F15106">
        <w:rPr>
          <w:b/>
        </w:rPr>
        <w:t>Walace</w:t>
      </w:r>
      <w:proofErr w:type="spellEnd"/>
      <w:r w:rsidRPr="00F15106">
        <w:rPr>
          <w:b/>
        </w:rPr>
        <w:t xml:space="preserve"> Sebastião Vasconcelos Leite</w:t>
      </w:r>
    </w:p>
    <w:p w:rsidR="004B7F3A" w:rsidRDefault="004B7F3A" w:rsidP="004B7F3A">
      <w:pPr>
        <w:jc w:val="center"/>
        <w:rPr>
          <w:b/>
        </w:rPr>
      </w:pPr>
      <w:r>
        <w:rPr>
          <w:b/>
        </w:rPr>
        <w:t>Prefeito Municipal</w:t>
      </w:r>
    </w:p>
    <w:p w:rsidR="004B7F3A" w:rsidRDefault="004B7F3A" w:rsidP="004B7F3A">
      <w:pPr>
        <w:ind w:firstLine="708"/>
        <w:jc w:val="both"/>
        <w:rPr>
          <w:rFonts w:ascii="Arial" w:hAnsi="Arial" w:cs="Arial"/>
        </w:rPr>
      </w:pPr>
    </w:p>
    <w:p w:rsidR="004B7F3A" w:rsidRDefault="004B7F3A" w:rsidP="004B7F3A"/>
    <w:p w:rsidR="00AE50C0" w:rsidRDefault="004B7F3A"/>
    <w:sectPr w:rsidR="00AE50C0" w:rsidSect="00892623">
      <w:pgSz w:w="11907" w:h="16840" w:code="9"/>
      <w:pgMar w:top="2552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B7F3A"/>
    <w:rsid w:val="0000082E"/>
    <w:rsid w:val="002662CE"/>
    <w:rsid w:val="003062A7"/>
    <w:rsid w:val="004B7F3A"/>
    <w:rsid w:val="00747CDC"/>
    <w:rsid w:val="00770244"/>
    <w:rsid w:val="00A336F2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3A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2018-12-19T10:48:00Z</dcterms:created>
  <dcterms:modified xsi:type="dcterms:W3CDTF">2018-12-19T10:48:00Z</dcterms:modified>
</cp:coreProperties>
</file>